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BF1" w:rsidRDefault="00524BF1">
      <w:pPr>
        <w:rPr>
          <w:sz w:val="32"/>
          <w:szCs w:val="32"/>
        </w:rPr>
      </w:pPr>
    </w:p>
    <w:p w:rsidR="00524BF1" w:rsidRDefault="00524BF1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TEHNIČNO POROČILO</w:t>
      </w:r>
    </w:p>
    <w:p w:rsidR="00524BF1" w:rsidRDefault="00524BF1" w:rsidP="00524BF1">
      <w:pPr>
        <w:pStyle w:val="Odstavekseznam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</w:t>
      </w:r>
      <w:r w:rsidR="003375ED">
        <w:rPr>
          <w:sz w:val="24"/>
          <w:szCs w:val="24"/>
        </w:rPr>
        <w:t>PIS KONSTRUKCIJE :  Most preko G</w:t>
      </w:r>
      <w:r>
        <w:rPr>
          <w:sz w:val="24"/>
          <w:szCs w:val="24"/>
        </w:rPr>
        <w:t>račnice je armirano betonska konstrukcija</w:t>
      </w:r>
      <w:r w:rsidR="007762C2">
        <w:rPr>
          <w:sz w:val="24"/>
          <w:szCs w:val="24"/>
        </w:rPr>
        <w:t xml:space="preserve"> . Opornika sta armirano betonska, konstrukcija je izvedena iz petih montažnih armirano betonskih nosilcev</w:t>
      </w:r>
      <w:r w:rsidR="00415F11">
        <w:rPr>
          <w:sz w:val="24"/>
          <w:szCs w:val="24"/>
        </w:rPr>
        <w:t xml:space="preserve"> višine 40 cm, </w:t>
      </w:r>
      <w:r w:rsidR="007762C2">
        <w:rPr>
          <w:sz w:val="24"/>
          <w:szCs w:val="24"/>
        </w:rPr>
        <w:t xml:space="preserve">preko katerih je </w:t>
      </w:r>
      <w:r w:rsidR="00415F11">
        <w:rPr>
          <w:sz w:val="24"/>
          <w:szCs w:val="24"/>
        </w:rPr>
        <w:t>izvedena armirano betonska plošča debeline 20 cm.</w:t>
      </w:r>
      <w:r w:rsidR="00055C58">
        <w:rPr>
          <w:sz w:val="24"/>
          <w:szCs w:val="24"/>
        </w:rPr>
        <w:t xml:space="preserve"> Povezava opornikov in </w:t>
      </w:r>
      <w:proofErr w:type="spellStart"/>
      <w:r w:rsidR="00055C58">
        <w:rPr>
          <w:sz w:val="24"/>
          <w:szCs w:val="24"/>
        </w:rPr>
        <w:t>prekladne</w:t>
      </w:r>
      <w:proofErr w:type="spellEnd"/>
      <w:r w:rsidR="00276828">
        <w:rPr>
          <w:sz w:val="24"/>
          <w:szCs w:val="24"/>
        </w:rPr>
        <w:t xml:space="preserve"> konstrukcije je izvedena z </w:t>
      </w:r>
      <w:r w:rsidR="00E76352">
        <w:rPr>
          <w:sz w:val="24"/>
          <w:szCs w:val="24"/>
        </w:rPr>
        <w:t>armirano betonskima prečnima gre</w:t>
      </w:r>
      <w:r w:rsidR="00276828">
        <w:rPr>
          <w:sz w:val="24"/>
          <w:szCs w:val="24"/>
        </w:rPr>
        <w:t>dama.</w:t>
      </w:r>
    </w:p>
    <w:p w:rsidR="00415F11" w:rsidRDefault="00415F11" w:rsidP="00415F11">
      <w:pPr>
        <w:rPr>
          <w:sz w:val="24"/>
          <w:szCs w:val="24"/>
        </w:rPr>
      </w:pPr>
      <w:r>
        <w:rPr>
          <w:noProof/>
          <w:sz w:val="24"/>
          <w:szCs w:val="24"/>
          <w:lang w:eastAsia="sl-SI"/>
        </w:rPr>
        <w:drawing>
          <wp:inline distT="0" distB="0" distL="0" distR="0">
            <wp:extent cx="3648075" cy="2735438"/>
            <wp:effectExtent l="0" t="0" r="0" b="8255"/>
            <wp:docPr id="1" name="Slika 1" descr="D:\mape\MOST GRAČNICA\DSCN11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ape\MOST GRAČNICA\DSCN115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2082" cy="2738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F11" w:rsidRDefault="00415F11" w:rsidP="00415F11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46579">
        <w:rPr>
          <w:sz w:val="24"/>
          <w:szCs w:val="24"/>
        </w:rPr>
        <w:t xml:space="preserve">Pred  </w:t>
      </w:r>
      <w:proofErr w:type="spellStart"/>
      <w:r w:rsidR="00C46579">
        <w:rPr>
          <w:sz w:val="24"/>
          <w:szCs w:val="24"/>
        </w:rPr>
        <w:t>levobrežnem</w:t>
      </w:r>
      <w:proofErr w:type="spellEnd"/>
      <w:r w:rsidR="00C46579">
        <w:rPr>
          <w:sz w:val="24"/>
          <w:szCs w:val="24"/>
        </w:rPr>
        <w:t xml:space="preserve"> opornikom</w:t>
      </w:r>
      <w:r w:rsidR="001F2F92">
        <w:rPr>
          <w:sz w:val="24"/>
          <w:szCs w:val="24"/>
        </w:rPr>
        <w:t xml:space="preserve"> je izvedena kamnita zložba. </w:t>
      </w:r>
      <w:r w:rsidR="00F7613F">
        <w:rPr>
          <w:sz w:val="24"/>
          <w:szCs w:val="24"/>
        </w:rPr>
        <w:t xml:space="preserve">Ob enem od visokih vodostajev je voda izpodkopala temelj </w:t>
      </w:r>
      <w:proofErr w:type="spellStart"/>
      <w:r w:rsidR="00F7613F">
        <w:rPr>
          <w:sz w:val="24"/>
          <w:szCs w:val="24"/>
        </w:rPr>
        <w:t>levobrežnega</w:t>
      </w:r>
      <w:proofErr w:type="spellEnd"/>
      <w:r w:rsidR="00F7613F">
        <w:rPr>
          <w:sz w:val="24"/>
          <w:szCs w:val="24"/>
        </w:rPr>
        <w:t xml:space="preserve"> opornika zaradi česar se je opornik posedel za cca</w:t>
      </w:r>
      <w:r w:rsidR="00C46579">
        <w:rPr>
          <w:sz w:val="24"/>
          <w:szCs w:val="24"/>
        </w:rPr>
        <w:t xml:space="preserve"> 30</w:t>
      </w:r>
      <w:r w:rsidR="00F7613F">
        <w:rPr>
          <w:sz w:val="24"/>
          <w:szCs w:val="24"/>
        </w:rPr>
        <w:t xml:space="preserve"> cm</w:t>
      </w:r>
      <w:r w:rsidR="00222110">
        <w:rPr>
          <w:sz w:val="24"/>
          <w:szCs w:val="24"/>
        </w:rPr>
        <w:t>.</w:t>
      </w:r>
      <w:r w:rsidR="005A26E4">
        <w:rPr>
          <w:sz w:val="24"/>
          <w:szCs w:val="24"/>
        </w:rPr>
        <w:t xml:space="preserve"> Začasna sanacija je bila izvedena tako, da se je </w:t>
      </w:r>
      <w:r w:rsidR="00A83C1A">
        <w:rPr>
          <w:sz w:val="24"/>
          <w:szCs w:val="24"/>
        </w:rPr>
        <w:t xml:space="preserve">na mostu višinska razlika med cesto in posedlo </w:t>
      </w:r>
      <w:proofErr w:type="spellStart"/>
      <w:r w:rsidR="00A83C1A">
        <w:rPr>
          <w:sz w:val="24"/>
          <w:szCs w:val="24"/>
        </w:rPr>
        <w:t>prekladno</w:t>
      </w:r>
      <w:proofErr w:type="spellEnd"/>
      <w:r w:rsidR="00A83C1A">
        <w:rPr>
          <w:sz w:val="24"/>
          <w:szCs w:val="24"/>
        </w:rPr>
        <w:t xml:space="preserve"> konstrukcijo izravnala </w:t>
      </w:r>
      <w:r w:rsidR="00BE427C">
        <w:rPr>
          <w:sz w:val="24"/>
          <w:szCs w:val="24"/>
        </w:rPr>
        <w:t xml:space="preserve"> s tamponom, na dnu opornika pa je bil ob temelju izveden </w:t>
      </w:r>
      <w:proofErr w:type="spellStart"/>
      <w:r w:rsidR="00BE427C">
        <w:rPr>
          <w:sz w:val="24"/>
          <w:szCs w:val="24"/>
        </w:rPr>
        <w:t>skalomet</w:t>
      </w:r>
      <w:proofErr w:type="spellEnd"/>
      <w:r w:rsidR="00A83C1A">
        <w:rPr>
          <w:sz w:val="24"/>
          <w:szCs w:val="24"/>
        </w:rPr>
        <w:t xml:space="preserve">, ki je preprečeval </w:t>
      </w:r>
      <w:r w:rsidR="00FF103C">
        <w:rPr>
          <w:sz w:val="24"/>
          <w:szCs w:val="24"/>
        </w:rPr>
        <w:t>nadaljevanje izpodkopavanja</w:t>
      </w:r>
      <w:r w:rsidR="00A83C1A">
        <w:rPr>
          <w:sz w:val="24"/>
          <w:szCs w:val="24"/>
        </w:rPr>
        <w:t xml:space="preserve"> temelja opornika</w:t>
      </w:r>
      <w:r w:rsidR="00BE427C">
        <w:rPr>
          <w:sz w:val="24"/>
          <w:szCs w:val="24"/>
        </w:rPr>
        <w:t>.</w:t>
      </w:r>
      <w:r w:rsidR="00C84EEE">
        <w:rPr>
          <w:sz w:val="24"/>
          <w:szCs w:val="24"/>
        </w:rPr>
        <w:t xml:space="preserve"> Sanacija izvedena na opisan način je </w:t>
      </w:r>
      <w:r w:rsidR="008F548E">
        <w:rPr>
          <w:sz w:val="24"/>
          <w:szCs w:val="24"/>
        </w:rPr>
        <w:t xml:space="preserve">lahko le </w:t>
      </w:r>
      <w:r w:rsidR="00C84EEE">
        <w:rPr>
          <w:sz w:val="24"/>
          <w:szCs w:val="24"/>
        </w:rPr>
        <w:t>začasna</w:t>
      </w:r>
      <w:r w:rsidR="008F548E">
        <w:rPr>
          <w:sz w:val="24"/>
          <w:szCs w:val="24"/>
        </w:rPr>
        <w:t xml:space="preserve">, saj bi v primeru ponovitve </w:t>
      </w:r>
      <w:r w:rsidR="00C46579">
        <w:rPr>
          <w:sz w:val="24"/>
          <w:szCs w:val="24"/>
        </w:rPr>
        <w:t xml:space="preserve">enako </w:t>
      </w:r>
      <w:r w:rsidR="008F548E">
        <w:rPr>
          <w:sz w:val="24"/>
          <w:szCs w:val="24"/>
        </w:rPr>
        <w:t>vi</w:t>
      </w:r>
      <w:r w:rsidR="00C46579">
        <w:rPr>
          <w:sz w:val="24"/>
          <w:szCs w:val="24"/>
        </w:rPr>
        <w:t>sokega vodostaja voda lahko znova</w:t>
      </w:r>
      <w:r w:rsidR="008F548E">
        <w:rPr>
          <w:sz w:val="24"/>
          <w:szCs w:val="24"/>
        </w:rPr>
        <w:t xml:space="preserve"> izpodkopala temelj opornika zaradi česar bi lahko prišlo do </w:t>
      </w:r>
      <w:proofErr w:type="spellStart"/>
      <w:r w:rsidR="008F548E">
        <w:rPr>
          <w:sz w:val="24"/>
          <w:szCs w:val="24"/>
        </w:rPr>
        <w:t>nadaljnega</w:t>
      </w:r>
      <w:proofErr w:type="spellEnd"/>
      <w:r w:rsidR="008F548E">
        <w:rPr>
          <w:sz w:val="24"/>
          <w:szCs w:val="24"/>
        </w:rPr>
        <w:t xml:space="preserve"> posedanja.</w:t>
      </w:r>
    </w:p>
    <w:p w:rsidR="00786C78" w:rsidRDefault="00786C78" w:rsidP="00786C78">
      <w:pPr>
        <w:pStyle w:val="Odstavekseznam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SANACIJA KONSTRUKCIJE :  </w:t>
      </w:r>
      <w:r w:rsidR="00276828">
        <w:rPr>
          <w:sz w:val="24"/>
          <w:szCs w:val="24"/>
        </w:rPr>
        <w:t xml:space="preserve"> Sanacija </w:t>
      </w:r>
      <w:r w:rsidR="00610D65">
        <w:rPr>
          <w:sz w:val="24"/>
          <w:szCs w:val="24"/>
        </w:rPr>
        <w:t xml:space="preserve">bo obsegala poglobitev temeljev </w:t>
      </w:r>
      <w:proofErr w:type="spellStart"/>
      <w:r w:rsidR="00610D65">
        <w:rPr>
          <w:sz w:val="24"/>
          <w:szCs w:val="24"/>
        </w:rPr>
        <w:t>levobrežnega</w:t>
      </w:r>
      <w:proofErr w:type="spellEnd"/>
      <w:r w:rsidR="00610D65">
        <w:rPr>
          <w:sz w:val="24"/>
          <w:szCs w:val="24"/>
        </w:rPr>
        <w:t xml:space="preserve"> opornika s </w:t>
      </w:r>
      <w:proofErr w:type="spellStart"/>
      <w:r w:rsidR="00610D65">
        <w:rPr>
          <w:sz w:val="24"/>
          <w:szCs w:val="24"/>
        </w:rPr>
        <w:t>podbetoniranjem</w:t>
      </w:r>
      <w:proofErr w:type="spellEnd"/>
      <w:r w:rsidR="00610D65">
        <w:rPr>
          <w:sz w:val="24"/>
          <w:szCs w:val="24"/>
        </w:rPr>
        <w:t xml:space="preserve">, dvig </w:t>
      </w:r>
      <w:proofErr w:type="spellStart"/>
      <w:r w:rsidR="00610D65">
        <w:rPr>
          <w:sz w:val="24"/>
          <w:szCs w:val="24"/>
        </w:rPr>
        <w:t>prekladne</w:t>
      </w:r>
      <w:proofErr w:type="spellEnd"/>
      <w:r w:rsidR="00610D65">
        <w:rPr>
          <w:sz w:val="24"/>
          <w:szCs w:val="24"/>
        </w:rPr>
        <w:t xml:space="preserve"> konstrukcije na prvotno koto in obnova kamnite obloge in kamnit</w:t>
      </w:r>
      <w:r w:rsidR="0060082D">
        <w:rPr>
          <w:sz w:val="24"/>
          <w:szCs w:val="24"/>
        </w:rPr>
        <w:t>i</w:t>
      </w:r>
      <w:r w:rsidR="00610D65">
        <w:rPr>
          <w:sz w:val="24"/>
          <w:szCs w:val="24"/>
        </w:rPr>
        <w:t>h zložb.</w:t>
      </w:r>
    </w:p>
    <w:p w:rsidR="00FF103C" w:rsidRDefault="006179EF" w:rsidP="00FF103C">
      <w:pPr>
        <w:pStyle w:val="Odstavekseznama"/>
        <w:numPr>
          <w:ilvl w:val="1"/>
          <w:numId w:val="1"/>
        </w:numPr>
        <w:rPr>
          <w:sz w:val="24"/>
          <w:szCs w:val="24"/>
        </w:rPr>
      </w:pPr>
      <w:r w:rsidRPr="00310DA0">
        <w:rPr>
          <w:sz w:val="24"/>
          <w:szCs w:val="24"/>
        </w:rPr>
        <w:t xml:space="preserve">Poglobitev temelja opornika se bo izvedla z izpodkopavanjem temelja po </w:t>
      </w:r>
      <w:proofErr w:type="spellStart"/>
      <w:r w:rsidRPr="00310DA0">
        <w:rPr>
          <w:sz w:val="24"/>
          <w:szCs w:val="24"/>
        </w:rPr>
        <w:t>kampadah</w:t>
      </w:r>
      <w:proofErr w:type="spellEnd"/>
      <w:r w:rsidRPr="00310DA0">
        <w:rPr>
          <w:sz w:val="24"/>
          <w:szCs w:val="24"/>
        </w:rPr>
        <w:t xml:space="preserve">  in s </w:t>
      </w:r>
      <w:proofErr w:type="spellStart"/>
      <w:r w:rsidRPr="00310DA0">
        <w:rPr>
          <w:sz w:val="24"/>
          <w:szCs w:val="24"/>
        </w:rPr>
        <w:t>podbetoniranjem</w:t>
      </w:r>
      <w:proofErr w:type="spellEnd"/>
      <w:r w:rsidRPr="00310DA0">
        <w:rPr>
          <w:sz w:val="24"/>
          <w:szCs w:val="24"/>
        </w:rPr>
        <w:t>. Pre</w:t>
      </w:r>
      <w:r w:rsidR="00310DA0" w:rsidRPr="00310DA0">
        <w:rPr>
          <w:sz w:val="24"/>
          <w:szCs w:val="24"/>
        </w:rPr>
        <w:t>d</w:t>
      </w:r>
      <w:r w:rsidRPr="00310DA0">
        <w:rPr>
          <w:sz w:val="24"/>
          <w:szCs w:val="24"/>
        </w:rPr>
        <w:t xml:space="preserve"> pričetkom izpodkopavanja temelja je potrebno opornik iz zadnje s</w:t>
      </w:r>
      <w:r w:rsidR="00003FE0">
        <w:rPr>
          <w:sz w:val="24"/>
          <w:szCs w:val="24"/>
        </w:rPr>
        <w:t xml:space="preserve">trani odkopati na </w:t>
      </w:r>
      <w:proofErr w:type="spellStart"/>
      <w:r w:rsidR="00003FE0">
        <w:rPr>
          <w:sz w:val="24"/>
          <w:szCs w:val="24"/>
        </w:rPr>
        <w:t>gorvodni</w:t>
      </w:r>
      <w:proofErr w:type="spellEnd"/>
      <w:r w:rsidR="00003FE0">
        <w:rPr>
          <w:sz w:val="24"/>
          <w:szCs w:val="24"/>
        </w:rPr>
        <w:t xml:space="preserve"> strani</w:t>
      </w:r>
      <w:r w:rsidRPr="00310DA0">
        <w:rPr>
          <w:sz w:val="24"/>
          <w:szCs w:val="24"/>
        </w:rPr>
        <w:t xml:space="preserve"> opornika pa bo potrebno odstraniti del </w:t>
      </w:r>
    </w:p>
    <w:p w:rsidR="0078002B" w:rsidRDefault="0078002B" w:rsidP="0078002B">
      <w:pPr>
        <w:rPr>
          <w:sz w:val="24"/>
          <w:szCs w:val="24"/>
        </w:rPr>
      </w:pPr>
    </w:p>
    <w:p w:rsidR="0078002B" w:rsidRPr="0078002B" w:rsidRDefault="0078002B" w:rsidP="0078002B">
      <w:pPr>
        <w:rPr>
          <w:sz w:val="24"/>
          <w:szCs w:val="24"/>
        </w:rPr>
      </w:pPr>
    </w:p>
    <w:p w:rsidR="0078002B" w:rsidRPr="0078002B" w:rsidRDefault="0078002B" w:rsidP="0078002B">
      <w:pPr>
        <w:pStyle w:val="Odstavekseznama"/>
        <w:ind w:left="3030"/>
        <w:rPr>
          <w:sz w:val="24"/>
          <w:szCs w:val="24"/>
        </w:rPr>
      </w:pPr>
      <w:bookmarkStart w:id="0" w:name="_GoBack"/>
      <w:bookmarkEnd w:id="0"/>
    </w:p>
    <w:p w:rsidR="006179EF" w:rsidRDefault="006179EF" w:rsidP="00FF103C">
      <w:pPr>
        <w:pStyle w:val="Odstavekseznama"/>
        <w:rPr>
          <w:sz w:val="24"/>
          <w:szCs w:val="24"/>
        </w:rPr>
      </w:pPr>
      <w:r w:rsidRPr="00310DA0">
        <w:rPr>
          <w:sz w:val="24"/>
          <w:szCs w:val="24"/>
        </w:rPr>
        <w:t xml:space="preserve">kamnite </w:t>
      </w:r>
      <w:r w:rsidRPr="00FF103C">
        <w:rPr>
          <w:sz w:val="24"/>
          <w:szCs w:val="24"/>
        </w:rPr>
        <w:t>zložbe, da bo možno pričeti z izpodkopavanjem.</w:t>
      </w:r>
      <w:r w:rsidR="00310DA0" w:rsidRPr="00FF103C">
        <w:rPr>
          <w:sz w:val="24"/>
          <w:szCs w:val="24"/>
        </w:rPr>
        <w:t xml:space="preserve"> Izpodkopavanje in </w:t>
      </w:r>
      <w:proofErr w:type="spellStart"/>
      <w:r w:rsidR="00310DA0" w:rsidRPr="00FF103C">
        <w:rPr>
          <w:sz w:val="24"/>
          <w:szCs w:val="24"/>
        </w:rPr>
        <w:t>podbetoniranje</w:t>
      </w:r>
      <w:proofErr w:type="spellEnd"/>
      <w:r w:rsidR="00310DA0" w:rsidRPr="00FF103C">
        <w:rPr>
          <w:sz w:val="24"/>
          <w:szCs w:val="24"/>
        </w:rPr>
        <w:t xml:space="preserve"> </w:t>
      </w:r>
      <w:r w:rsidR="00003FE0">
        <w:rPr>
          <w:sz w:val="24"/>
          <w:szCs w:val="24"/>
        </w:rPr>
        <w:t xml:space="preserve">temelja </w:t>
      </w:r>
      <w:r w:rsidR="00310DA0" w:rsidRPr="00FF103C">
        <w:rPr>
          <w:sz w:val="24"/>
          <w:szCs w:val="24"/>
        </w:rPr>
        <w:t xml:space="preserve">se bo izvedlo v štirih </w:t>
      </w:r>
      <w:proofErr w:type="spellStart"/>
      <w:r w:rsidR="00310DA0" w:rsidRPr="00FF103C">
        <w:rPr>
          <w:sz w:val="24"/>
          <w:szCs w:val="24"/>
        </w:rPr>
        <w:t>kampadah</w:t>
      </w:r>
      <w:proofErr w:type="spellEnd"/>
      <w:r w:rsidR="00310DA0" w:rsidRPr="00FF103C">
        <w:rPr>
          <w:sz w:val="24"/>
          <w:szCs w:val="24"/>
        </w:rPr>
        <w:t>, kot je prikazano v načrtu.</w:t>
      </w:r>
      <w:r w:rsidR="001722F3" w:rsidRPr="00FF103C">
        <w:rPr>
          <w:sz w:val="24"/>
          <w:szCs w:val="24"/>
        </w:rPr>
        <w:t xml:space="preserve"> Bočni </w:t>
      </w:r>
      <w:proofErr w:type="spellStart"/>
      <w:r w:rsidR="001722F3" w:rsidRPr="00FF103C">
        <w:rPr>
          <w:sz w:val="24"/>
          <w:szCs w:val="24"/>
        </w:rPr>
        <w:t>kampadi</w:t>
      </w:r>
      <w:proofErr w:type="spellEnd"/>
      <w:r w:rsidR="001722F3" w:rsidRPr="00FF103C">
        <w:rPr>
          <w:sz w:val="24"/>
          <w:szCs w:val="24"/>
        </w:rPr>
        <w:t xml:space="preserve"> sta poveč</w:t>
      </w:r>
      <w:r w:rsidR="00003FE0">
        <w:rPr>
          <w:sz w:val="24"/>
          <w:szCs w:val="24"/>
        </w:rPr>
        <w:t>ani, ker bosta kasneje služili z</w:t>
      </w:r>
      <w:r w:rsidR="001722F3" w:rsidRPr="00FF103C">
        <w:rPr>
          <w:sz w:val="24"/>
          <w:szCs w:val="24"/>
        </w:rPr>
        <w:t xml:space="preserve">a namestitev podpornih stolpov za dviganje </w:t>
      </w:r>
      <w:proofErr w:type="spellStart"/>
      <w:r w:rsidR="001722F3" w:rsidRPr="00FF103C">
        <w:rPr>
          <w:sz w:val="24"/>
          <w:szCs w:val="24"/>
        </w:rPr>
        <w:t>prekladne</w:t>
      </w:r>
      <w:proofErr w:type="spellEnd"/>
      <w:r w:rsidR="001722F3" w:rsidRPr="00FF103C">
        <w:rPr>
          <w:sz w:val="24"/>
          <w:szCs w:val="24"/>
        </w:rPr>
        <w:t xml:space="preserve"> konstrukcije v prvotni pol</w:t>
      </w:r>
      <w:r w:rsidR="00102CDA" w:rsidRPr="00FF103C">
        <w:rPr>
          <w:sz w:val="24"/>
          <w:szCs w:val="24"/>
        </w:rPr>
        <w:t>o</w:t>
      </w:r>
      <w:r w:rsidR="001722F3" w:rsidRPr="00FF103C">
        <w:rPr>
          <w:sz w:val="24"/>
          <w:szCs w:val="24"/>
        </w:rPr>
        <w:t>žaj.</w:t>
      </w:r>
      <w:r w:rsidR="00EA59BF" w:rsidRPr="00FF103C">
        <w:rPr>
          <w:sz w:val="24"/>
          <w:szCs w:val="24"/>
        </w:rPr>
        <w:t xml:space="preserve"> Po dokončanju </w:t>
      </w:r>
      <w:proofErr w:type="spellStart"/>
      <w:r w:rsidR="00EA59BF" w:rsidRPr="00FF103C">
        <w:rPr>
          <w:sz w:val="24"/>
          <w:szCs w:val="24"/>
        </w:rPr>
        <w:t>podbetonira</w:t>
      </w:r>
      <w:r w:rsidR="00003FE0">
        <w:rPr>
          <w:sz w:val="24"/>
          <w:szCs w:val="24"/>
        </w:rPr>
        <w:t>nja</w:t>
      </w:r>
      <w:proofErr w:type="spellEnd"/>
      <w:r w:rsidR="00003FE0">
        <w:rPr>
          <w:sz w:val="24"/>
          <w:szCs w:val="24"/>
        </w:rPr>
        <w:t xml:space="preserve"> temelja opornika se obnovi odstranjena  kamnita</w:t>
      </w:r>
      <w:r w:rsidR="00EA59BF" w:rsidRPr="00FF103C">
        <w:rPr>
          <w:sz w:val="24"/>
          <w:szCs w:val="24"/>
        </w:rPr>
        <w:t xml:space="preserve"> zložb</w:t>
      </w:r>
      <w:r w:rsidR="00003FE0">
        <w:rPr>
          <w:sz w:val="24"/>
          <w:szCs w:val="24"/>
        </w:rPr>
        <w:t>a</w:t>
      </w:r>
      <w:r w:rsidR="00EA59BF" w:rsidRPr="00FF103C">
        <w:rPr>
          <w:sz w:val="24"/>
          <w:szCs w:val="24"/>
        </w:rPr>
        <w:t xml:space="preserve">. </w:t>
      </w:r>
    </w:p>
    <w:p w:rsidR="00FF103C" w:rsidRPr="00FF103C" w:rsidRDefault="00FF103C" w:rsidP="00FF103C">
      <w:pPr>
        <w:pStyle w:val="Odstavekseznama"/>
        <w:rPr>
          <w:sz w:val="24"/>
          <w:szCs w:val="24"/>
        </w:rPr>
      </w:pPr>
    </w:p>
    <w:p w:rsidR="00E7716E" w:rsidRPr="00E7716E" w:rsidRDefault="00E7716E" w:rsidP="00E7716E">
      <w:pPr>
        <w:pStyle w:val="Odstavekseznama"/>
        <w:numPr>
          <w:ilvl w:val="1"/>
          <w:numId w:val="1"/>
        </w:numPr>
        <w:rPr>
          <w:sz w:val="24"/>
          <w:szCs w:val="24"/>
        </w:rPr>
      </w:pPr>
      <w:r w:rsidRPr="00E7716E">
        <w:rPr>
          <w:sz w:val="24"/>
          <w:szCs w:val="24"/>
        </w:rPr>
        <w:t xml:space="preserve">Ob pričetku dviganja </w:t>
      </w:r>
      <w:proofErr w:type="spellStart"/>
      <w:r w:rsidRPr="00E7716E">
        <w:rPr>
          <w:sz w:val="24"/>
          <w:szCs w:val="24"/>
        </w:rPr>
        <w:t>prekladne</w:t>
      </w:r>
      <w:proofErr w:type="spellEnd"/>
      <w:r w:rsidRPr="00E7716E">
        <w:rPr>
          <w:sz w:val="24"/>
          <w:szCs w:val="24"/>
        </w:rPr>
        <w:t xml:space="preserve"> konstrukcije se poruši vezna armirano betonska  </w:t>
      </w:r>
    </w:p>
    <w:p w:rsidR="00102CDA" w:rsidRDefault="00946782" w:rsidP="00E7716E">
      <w:pPr>
        <w:pStyle w:val="Odstavekseznama"/>
        <w:rPr>
          <w:sz w:val="24"/>
          <w:szCs w:val="24"/>
        </w:rPr>
      </w:pPr>
      <w:r>
        <w:rPr>
          <w:sz w:val="24"/>
          <w:szCs w:val="24"/>
        </w:rPr>
        <w:t>g</w:t>
      </w:r>
      <w:r w:rsidR="00E7716E">
        <w:rPr>
          <w:sz w:val="24"/>
          <w:szCs w:val="24"/>
        </w:rPr>
        <w:t>reda, ki povezuje</w:t>
      </w:r>
      <w:r w:rsidR="00102CDA" w:rsidRPr="00E771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opornik in </w:t>
      </w:r>
      <w:proofErr w:type="spellStart"/>
      <w:r>
        <w:rPr>
          <w:sz w:val="24"/>
          <w:szCs w:val="24"/>
        </w:rPr>
        <w:t>prekladno</w:t>
      </w:r>
      <w:proofErr w:type="spellEnd"/>
      <w:r>
        <w:rPr>
          <w:sz w:val="24"/>
          <w:szCs w:val="24"/>
        </w:rPr>
        <w:t xml:space="preserve"> konstrukcijo. Po rušenju povezovalne grede se namesti oprema za dviganje </w:t>
      </w:r>
      <w:proofErr w:type="spellStart"/>
      <w:r>
        <w:rPr>
          <w:sz w:val="24"/>
          <w:szCs w:val="24"/>
        </w:rPr>
        <w:t>prekladne</w:t>
      </w:r>
      <w:proofErr w:type="spellEnd"/>
      <w:r>
        <w:rPr>
          <w:sz w:val="24"/>
          <w:szCs w:val="24"/>
        </w:rPr>
        <w:t xml:space="preserve"> konstrukcije</w:t>
      </w:r>
      <w:r w:rsidR="00DF5E07">
        <w:rPr>
          <w:sz w:val="24"/>
          <w:szCs w:val="24"/>
        </w:rPr>
        <w:t xml:space="preserve">. Pri načrtovanju opreme za dviganje </w:t>
      </w:r>
      <w:proofErr w:type="spellStart"/>
      <w:r w:rsidR="00DF5E07">
        <w:rPr>
          <w:sz w:val="24"/>
          <w:szCs w:val="24"/>
        </w:rPr>
        <w:t>prekladne</w:t>
      </w:r>
      <w:proofErr w:type="spellEnd"/>
      <w:r w:rsidR="00DF5E07">
        <w:rPr>
          <w:sz w:val="24"/>
          <w:szCs w:val="24"/>
        </w:rPr>
        <w:t xml:space="preserve"> konstrukcije je potrebno upoštevati, da je akcija </w:t>
      </w:r>
      <w:proofErr w:type="spellStart"/>
      <w:r w:rsidR="00DF5E07">
        <w:rPr>
          <w:sz w:val="24"/>
          <w:szCs w:val="24"/>
        </w:rPr>
        <w:t>prekladne</w:t>
      </w:r>
      <w:proofErr w:type="spellEnd"/>
      <w:r w:rsidR="00DF5E07">
        <w:rPr>
          <w:sz w:val="24"/>
          <w:szCs w:val="24"/>
        </w:rPr>
        <w:t xml:space="preserve"> kon</w:t>
      </w:r>
      <w:r w:rsidR="00FE0B44">
        <w:rPr>
          <w:sz w:val="24"/>
          <w:szCs w:val="24"/>
        </w:rPr>
        <w:t xml:space="preserve">strukcije na mestu dviganja </w:t>
      </w:r>
      <w:proofErr w:type="spellStart"/>
      <w:r w:rsidR="00FE0B44">
        <w:rPr>
          <w:sz w:val="24"/>
          <w:szCs w:val="24"/>
        </w:rPr>
        <w:t>420.oo</w:t>
      </w:r>
      <w:proofErr w:type="spellEnd"/>
      <w:r w:rsidR="00FE0B44">
        <w:rPr>
          <w:sz w:val="24"/>
          <w:szCs w:val="24"/>
        </w:rPr>
        <w:t xml:space="preserve"> </w:t>
      </w:r>
      <w:proofErr w:type="spellStart"/>
      <w:r w:rsidR="00FE0B44">
        <w:rPr>
          <w:sz w:val="24"/>
          <w:szCs w:val="24"/>
        </w:rPr>
        <w:t>kN</w:t>
      </w:r>
      <w:proofErr w:type="spellEnd"/>
      <w:r w:rsidR="00FE0B44">
        <w:rPr>
          <w:sz w:val="24"/>
          <w:szCs w:val="24"/>
        </w:rPr>
        <w:t xml:space="preserve">. Ko se </w:t>
      </w:r>
      <w:proofErr w:type="spellStart"/>
      <w:r w:rsidR="00FE0B44">
        <w:rPr>
          <w:sz w:val="24"/>
          <w:szCs w:val="24"/>
        </w:rPr>
        <w:t>prekladna</w:t>
      </w:r>
      <w:proofErr w:type="spellEnd"/>
      <w:r w:rsidR="00FE0B44">
        <w:rPr>
          <w:sz w:val="24"/>
          <w:szCs w:val="24"/>
        </w:rPr>
        <w:t xml:space="preserve"> konstrukcija dvigne na prvotno koto – predvideno cca 30 cm, se v rego med opornikom in </w:t>
      </w:r>
      <w:proofErr w:type="spellStart"/>
      <w:r w:rsidR="00FE0B44">
        <w:rPr>
          <w:sz w:val="24"/>
          <w:szCs w:val="24"/>
        </w:rPr>
        <w:t>prekladno</w:t>
      </w:r>
      <w:proofErr w:type="spellEnd"/>
      <w:r w:rsidR="00FE0B44">
        <w:rPr>
          <w:sz w:val="24"/>
          <w:szCs w:val="24"/>
        </w:rPr>
        <w:t xml:space="preserve"> konstrukcijo in na mestu vezne grede vsta</w:t>
      </w:r>
      <w:r w:rsidR="00E01F7C">
        <w:rPr>
          <w:sz w:val="24"/>
          <w:szCs w:val="24"/>
        </w:rPr>
        <w:t>v</w:t>
      </w:r>
      <w:r w:rsidR="00FE0B44">
        <w:rPr>
          <w:sz w:val="24"/>
          <w:szCs w:val="24"/>
        </w:rPr>
        <w:t>i armatura</w:t>
      </w:r>
      <w:r w:rsidR="00E01F7C">
        <w:rPr>
          <w:sz w:val="24"/>
          <w:szCs w:val="24"/>
        </w:rPr>
        <w:t xml:space="preserve"> in se oboje zalije z betonom. Po </w:t>
      </w:r>
      <w:proofErr w:type="spellStart"/>
      <w:r w:rsidR="00E01F7C">
        <w:rPr>
          <w:sz w:val="24"/>
          <w:szCs w:val="24"/>
        </w:rPr>
        <w:t>odstranirvi</w:t>
      </w:r>
      <w:proofErr w:type="spellEnd"/>
      <w:r w:rsidR="00E01F7C">
        <w:rPr>
          <w:sz w:val="24"/>
          <w:szCs w:val="24"/>
        </w:rPr>
        <w:t xml:space="preserve"> opreme za dviganje se izvede kamnita obloga dna</w:t>
      </w:r>
      <w:r w:rsidR="00A0083C">
        <w:rPr>
          <w:sz w:val="24"/>
          <w:szCs w:val="24"/>
        </w:rPr>
        <w:t xml:space="preserve"> struge</w:t>
      </w:r>
      <w:r w:rsidR="00E01F7C">
        <w:rPr>
          <w:sz w:val="24"/>
          <w:szCs w:val="24"/>
        </w:rPr>
        <w:t xml:space="preserve"> ob oporniku</w:t>
      </w:r>
      <w:r w:rsidR="00617DA4">
        <w:rPr>
          <w:sz w:val="24"/>
          <w:szCs w:val="24"/>
        </w:rPr>
        <w:t xml:space="preserve">. Po </w:t>
      </w:r>
      <w:proofErr w:type="spellStart"/>
      <w:r w:rsidR="00617DA4">
        <w:rPr>
          <w:sz w:val="24"/>
          <w:szCs w:val="24"/>
        </w:rPr>
        <w:t>zabetoniranju</w:t>
      </w:r>
      <w:proofErr w:type="spellEnd"/>
      <w:r w:rsidR="00617DA4">
        <w:rPr>
          <w:sz w:val="24"/>
          <w:szCs w:val="24"/>
        </w:rPr>
        <w:t xml:space="preserve"> vezne grede se</w:t>
      </w:r>
      <w:r w:rsidR="00A0083C">
        <w:rPr>
          <w:sz w:val="24"/>
          <w:szCs w:val="24"/>
        </w:rPr>
        <w:t xml:space="preserve"> </w:t>
      </w:r>
      <w:r w:rsidR="00617DA4">
        <w:rPr>
          <w:sz w:val="24"/>
          <w:szCs w:val="24"/>
        </w:rPr>
        <w:t>tudi izvede zasip za opornikom. Zas</w:t>
      </w:r>
      <w:r w:rsidR="00A0083C">
        <w:rPr>
          <w:sz w:val="24"/>
          <w:szCs w:val="24"/>
        </w:rPr>
        <w:t>i</w:t>
      </w:r>
      <w:r w:rsidR="00617DA4">
        <w:rPr>
          <w:sz w:val="24"/>
          <w:szCs w:val="24"/>
        </w:rPr>
        <w:t>panje za opornikom je potrebno izvajati s tamponom v slojih debeline do 30 cm, vsak sloj je potrebno ustrezno utrditi.</w:t>
      </w:r>
    </w:p>
    <w:p w:rsidR="005D3106" w:rsidRDefault="005D3106" w:rsidP="00E7716E">
      <w:pPr>
        <w:pStyle w:val="Odstavekseznama"/>
        <w:rPr>
          <w:sz w:val="24"/>
          <w:szCs w:val="24"/>
        </w:rPr>
      </w:pPr>
    </w:p>
    <w:p w:rsidR="00E76352" w:rsidRDefault="00E76352" w:rsidP="00E76352">
      <w:pPr>
        <w:pStyle w:val="Odstavekseznam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MATERIALI :  Vsi konstrukcijski betoni bodo kvalitete C25/30, armatura bo rebrasta kvalitete B500.</w:t>
      </w:r>
      <w:r w:rsidR="00FF103C">
        <w:rPr>
          <w:sz w:val="24"/>
          <w:szCs w:val="24"/>
        </w:rPr>
        <w:t xml:space="preserve"> Zasi</w:t>
      </w:r>
      <w:r w:rsidR="005D3106">
        <w:rPr>
          <w:sz w:val="24"/>
          <w:szCs w:val="24"/>
        </w:rPr>
        <w:t xml:space="preserve">p </w:t>
      </w:r>
      <w:r w:rsidR="00FF103C">
        <w:rPr>
          <w:sz w:val="24"/>
          <w:szCs w:val="24"/>
        </w:rPr>
        <w:t xml:space="preserve"> za opornikom je potrebno utrditi do zbitosti vsaj</w:t>
      </w:r>
      <w:r w:rsidR="005D3106">
        <w:rPr>
          <w:sz w:val="24"/>
          <w:szCs w:val="24"/>
        </w:rPr>
        <w:t xml:space="preserve"> 80. </w:t>
      </w:r>
      <w:proofErr w:type="spellStart"/>
      <w:r w:rsidR="005D3106">
        <w:rPr>
          <w:sz w:val="24"/>
          <w:szCs w:val="24"/>
        </w:rPr>
        <w:t>mPa</w:t>
      </w:r>
      <w:proofErr w:type="spellEnd"/>
      <w:r w:rsidR="005D3106">
        <w:rPr>
          <w:sz w:val="24"/>
          <w:szCs w:val="24"/>
        </w:rPr>
        <w:t>.</w:t>
      </w:r>
    </w:p>
    <w:p w:rsidR="005D3106" w:rsidRDefault="005D3106" w:rsidP="005D3106">
      <w:pPr>
        <w:rPr>
          <w:sz w:val="24"/>
          <w:szCs w:val="24"/>
        </w:rPr>
      </w:pPr>
    </w:p>
    <w:p w:rsidR="005D3106" w:rsidRDefault="005D3106" w:rsidP="005D3106">
      <w:pPr>
        <w:rPr>
          <w:sz w:val="24"/>
          <w:szCs w:val="24"/>
        </w:rPr>
      </w:pPr>
    </w:p>
    <w:p w:rsidR="005D3106" w:rsidRPr="005D3106" w:rsidRDefault="005D3106" w:rsidP="005D310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Tomaž Klančnik u.d.i.g.</w:t>
      </w:r>
    </w:p>
    <w:sectPr w:rsidR="005D3106" w:rsidRPr="005D3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4E7E"/>
    <w:multiLevelType w:val="hybridMultilevel"/>
    <w:tmpl w:val="8DB24948"/>
    <w:lvl w:ilvl="0" w:tplc="BBAE7BC4">
      <w:start w:val="3"/>
      <w:numFmt w:val="bullet"/>
      <w:lvlText w:val="-"/>
      <w:lvlJc w:val="left"/>
      <w:pPr>
        <w:ind w:left="303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3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80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790" w:hanging="360"/>
      </w:pPr>
      <w:rPr>
        <w:rFonts w:ascii="Wingdings" w:hAnsi="Wingdings" w:hint="default"/>
      </w:rPr>
    </w:lvl>
  </w:abstractNum>
  <w:abstractNum w:abstractNumId="1">
    <w:nsid w:val="43F24FFD"/>
    <w:multiLevelType w:val="multilevel"/>
    <w:tmpl w:val="B18CE8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6CE02576"/>
    <w:multiLevelType w:val="hybridMultilevel"/>
    <w:tmpl w:val="0602C9BC"/>
    <w:lvl w:ilvl="0" w:tplc="2F0C2398">
      <w:start w:val="2"/>
      <w:numFmt w:val="bullet"/>
      <w:lvlText w:val="-"/>
      <w:lvlJc w:val="left"/>
      <w:pPr>
        <w:ind w:left="34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BF1"/>
    <w:rsid w:val="00003FE0"/>
    <w:rsid w:val="0000485B"/>
    <w:rsid w:val="00005955"/>
    <w:rsid w:val="00005C3C"/>
    <w:rsid w:val="00006B1D"/>
    <w:rsid w:val="000073AE"/>
    <w:rsid w:val="000078DB"/>
    <w:rsid w:val="00007BC0"/>
    <w:rsid w:val="00010E2D"/>
    <w:rsid w:val="00013D06"/>
    <w:rsid w:val="00013E6F"/>
    <w:rsid w:val="00017D25"/>
    <w:rsid w:val="000204F0"/>
    <w:rsid w:val="000234BE"/>
    <w:rsid w:val="00023C5B"/>
    <w:rsid w:val="00024CA3"/>
    <w:rsid w:val="00025F26"/>
    <w:rsid w:val="00027567"/>
    <w:rsid w:val="00027B7E"/>
    <w:rsid w:val="00027F23"/>
    <w:rsid w:val="00030319"/>
    <w:rsid w:val="000312C0"/>
    <w:rsid w:val="00032C81"/>
    <w:rsid w:val="00034B3F"/>
    <w:rsid w:val="00036773"/>
    <w:rsid w:val="00040611"/>
    <w:rsid w:val="00040930"/>
    <w:rsid w:val="00040A35"/>
    <w:rsid w:val="0004435B"/>
    <w:rsid w:val="0004564F"/>
    <w:rsid w:val="000508D9"/>
    <w:rsid w:val="00052926"/>
    <w:rsid w:val="00052BBB"/>
    <w:rsid w:val="00055C58"/>
    <w:rsid w:val="00057852"/>
    <w:rsid w:val="00057F62"/>
    <w:rsid w:val="000607D7"/>
    <w:rsid w:val="000622D7"/>
    <w:rsid w:val="0006313C"/>
    <w:rsid w:val="00063616"/>
    <w:rsid w:val="000648A1"/>
    <w:rsid w:val="00064ED6"/>
    <w:rsid w:val="000701BD"/>
    <w:rsid w:val="000706EF"/>
    <w:rsid w:val="00070A2D"/>
    <w:rsid w:val="000711FB"/>
    <w:rsid w:val="00071B5A"/>
    <w:rsid w:val="00072C2C"/>
    <w:rsid w:val="00072DD2"/>
    <w:rsid w:val="00073E7D"/>
    <w:rsid w:val="00074682"/>
    <w:rsid w:val="00076284"/>
    <w:rsid w:val="00076FF3"/>
    <w:rsid w:val="000812DC"/>
    <w:rsid w:val="00082E33"/>
    <w:rsid w:val="00087602"/>
    <w:rsid w:val="00087B94"/>
    <w:rsid w:val="000906F3"/>
    <w:rsid w:val="00092C6C"/>
    <w:rsid w:val="00093AB7"/>
    <w:rsid w:val="000A01A4"/>
    <w:rsid w:val="000A0263"/>
    <w:rsid w:val="000A1AB0"/>
    <w:rsid w:val="000A1F50"/>
    <w:rsid w:val="000A2623"/>
    <w:rsid w:val="000A2EDA"/>
    <w:rsid w:val="000A5E46"/>
    <w:rsid w:val="000A703C"/>
    <w:rsid w:val="000A716E"/>
    <w:rsid w:val="000B02A0"/>
    <w:rsid w:val="000B0668"/>
    <w:rsid w:val="000B11EA"/>
    <w:rsid w:val="000B4E71"/>
    <w:rsid w:val="000B6891"/>
    <w:rsid w:val="000B7DB8"/>
    <w:rsid w:val="000C3ABB"/>
    <w:rsid w:val="000C77E7"/>
    <w:rsid w:val="000D0F9C"/>
    <w:rsid w:val="000D31CF"/>
    <w:rsid w:val="000D48C2"/>
    <w:rsid w:val="000E0BC9"/>
    <w:rsid w:val="000E111A"/>
    <w:rsid w:val="000E11DD"/>
    <w:rsid w:val="000E1406"/>
    <w:rsid w:val="000E2D25"/>
    <w:rsid w:val="000E2F69"/>
    <w:rsid w:val="000E7AA6"/>
    <w:rsid w:val="000E7C3B"/>
    <w:rsid w:val="000E7DDC"/>
    <w:rsid w:val="000F025A"/>
    <w:rsid w:val="000F141B"/>
    <w:rsid w:val="000F300C"/>
    <w:rsid w:val="000F3EB9"/>
    <w:rsid w:val="000F404D"/>
    <w:rsid w:val="000F519A"/>
    <w:rsid w:val="000F5374"/>
    <w:rsid w:val="000F6A76"/>
    <w:rsid w:val="00100C2B"/>
    <w:rsid w:val="001010D2"/>
    <w:rsid w:val="00101B13"/>
    <w:rsid w:val="00102817"/>
    <w:rsid w:val="00102CDA"/>
    <w:rsid w:val="001033E7"/>
    <w:rsid w:val="001115E1"/>
    <w:rsid w:val="001130FD"/>
    <w:rsid w:val="001148AD"/>
    <w:rsid w:val="00114C21"/>
    <w:rsid w:val="0011595B"/>
    <w:rsid w:val="0011700F"/>
    <w:rsid w:val="00117E3F"/>
    <w:rsid w:val="00120AF0"/>
    <w:rsid w:val="001215FD"/>
    <w:rsid w:val="00121AE1"/>
    <w:rsid w:val="0012246F"/>
    <w:rsid w:val="00122B1D"/>
    <w:rsid w:val="00122C59"/>
    <w:rsid w:val="00124405"/>
    <w:rsid w:val="0012580A"/>
    <w:rsid w:val="0012618A"/>
    <w:rsid w:val="001274B2"/>
    <w:rsid w:val="001307F1"/>
    <w:rsid w:val="00131266"/>
    <w:rsid w:val="00134A27"/>
    <w:rsid w:val="00146060"/>
    <w:rsid w:val="00147A89"/>
    <w:rsid w:val="001510A6"/>
    <w:rsid w:val="001517D7"/>
    <w:rsid w:val="0015322A"/>
    <w:rsid w:val="001558DD"/>
    <w:rsid w:val="00156361"/>
    <w:rsid w:val="00156EED"/>
    <w:rsid w:val="00160215"/>
    <w:rsid w:val="001622D4"/>
    <w:rsid w:val="00163EBD"/>
    <w:rsid w:val="00164C44"/>
    <w:rsid w:val="001658A1"/>
    <w:rsid w:val="00171C1D"/>
    <w:rsid w:val="0017214C"/>
    <w:rsid w:val="001722F3"/>
    <w:rsid w:val="00173ACB"/>
    <w:rsid w:val="0017629B"/>
    <w:rsid w:val="00181800"/>
    <w:rsid w:val="00185D24"/>
    <w:rsid w:val="001869CC"/>
    <w:rsid w:val="00187362"/>
    <w:rsid w:val="00191AEF"/>
    <w:rsid w:val="0019329B"/>
    <w:rsid w:val="00193AE3"/>
    <w:rsid w:val="00194E38"/>
    <w:rsid w:val="00197F63"/>
    <w:rsid w:val="001A329D"/>
    <w:rsid w:val="001A35D4"/>
    <w:rsid w:val="001A7515"/>
    <w:rsid w:val="001A7D0E"/>
    <w:rsid w:val="001B09DB"/>
    <w:rsid w:val="001B3166"/>
    <w:rsid w:val="001B34A6"/>
    <w:rsid w:val="001B3F28"/>
    <w:rsid w:val="001B4C04"/>
    <w:rsid w:val="001B585B"/>
    <w:rsid w:val="001B5EB0"/>
    <w:rsid w:val="001C2C35"/>
    <w:rsid w:val="001C3DC0"/>
    <w:rsid w:val="001D137A"/>
    <w:rsid w:val="001D1FF4"/>
    <w:rsid w:val="001D384A"/>
    <w:rsid w:val="001D719D"/>
    <w:rsid w:val="001E0004"/>
    <w:rsid w:val="001E0131"/>
    <w:rsid w:val="001E0D78"/>
    <w:rsid w:val="001E15C7"/>
    <w:rsid w:val="001E2308"/>
    <w:rsid w:val="001E39EF"/>
    <w:rsid w:val="001E3AAD"/>
    <w:rsid w:val="001E3C95"/>
    <w:rsid w:val="001E471B"/>
    <w:rsid w:val="001E57CE"/>
    <w:rsid w:val="001E6109"/>
    <w:rsid w:val="001E635E"/>
    <w:rsid w:val="001E6718"/>
    <w:rsid w:val="001F02AA"/>
    <w:rsid w:val="001F030C"/>
    <w:rsid w:val="001F07AE"/>
    <w:rsid w:val="001F206A"/>
    <w:rsid w:val="001F2C6A"/>
    <w:rsid w:val="001F2F92"/>
    <w:rsid w:val="001F655A"/>
    <w:rsid w:val="001F7CD6"/>
    <w:rsid w:val="002067CD"/>
    <w:rsid w:val="00214A0C"/>
    <w:rsid w:val="00221B6B"/>
    <w:rsid w:val="00222110"/>
    <w:rsid w:val="002230A2"/>
    <w:rsid w:val="002248AF"/>
    <w:rsid w:val="002252F7"/>
    <w:rsid w:val="002279A3"/>
    <w:rsid w:val="00230095"/>
    <w:rsid w:val="00230ED6"/>
    <w:rsid w:val="00231EEF"/>
    <w:rsid w:val="002332F8"/>
    <w:rsid w:val="00240E3D"/>
    <w:rsid w:val="002437D2"/>
    <w:rsid w:val="00245B69"/>
    <w:rsid w:val="00247A94"/>
    <w:rsid w:val="002500F7"/>
    <w:rsid w:val="00250922"/>
    <w:rsid w:val="002522F6"/>
    <w:rsid w:val="00260874"/>
    <w:rsid w:val="00261E06"/>
    <w:rsid w:val="0026458D"/>
    <w:rsid w:val="00265AD7"/>
    <w:rsid w:val="00266388"/>
    <w:rsid w:val="0027084D"/>
    <w:rsid w:val="0027096D"/>
    <w:rsid w:val="002728FD"/>
    <w:rsid w:val="0027459E"/>
    <w:rsid w:val="0027561E"/>
    <w:rsid w:val="00276828"/>
    <w:rsid w:val="0028086F"/>
    <w:rsid w:val="002817C9"/>
    <w:rsid w:val="00283DAD"/>
    <w:rsid w:val="0028751C"/>
    <w:rsid w:val="00290F8F"/>
    <w:rsid w:val="002918F3"/>
    <w:rsid w:val="002943BC"/>
    <w:rsid w:val="00295168"/>
    <w:rsid w:val="002971A1"/>
    <w:rsid w:val="00297ADF"/>
    <w:rsid w:val="002A00B6"/>
    <w:rsid w:val="002A2140"/>
    <w:rsid w:val="002A2155"/>
    <w:rsid w:val="002B01C1"/>
    <w:rsid w:val="002B079D"/>
    <w:rsid w:val="002B0FED"/>
    <w:rsid w:val="002B3386"/>
    <w:rsid w:val="002B52FB"/>
    <w:rsid w:val="002B554B"/>
    <w:rsid w:val="002B6C46"/>
    <w:rsid w:val="002B716D"/>
    <w:rsid w:val="002C28A1"/>
    <w:rsid w:val="002C3C8A"/>
    <w:rsid w:val="002C3E4D"/>
    <w:rsid w:val="002C402A"/>
    <w:rsid w:val="002C5383"/>
    <w:rsid w:val="002C6FBA"/>
    <w:rsid w:val="002C7518"/>
    <w:rsid w:val="002C7D57"/>
    <w:rsid w:val="002D1B35"/>
    <w:rsid w:val="002D3863"/>
    <w:rsid w:val="002E15E4"/>
    <w:rsid w:val="002E498A"/>
    <w:rsid w:val="002E6AE9"/>
    <w:rsid w:val="002E6B43"/>
    <w:rsid w:val="002E7286"/>
    <w:rsid w:val="002F0451"/>
    <w:rsid w:val="002F0909"/>
    <w:rsid w:val="002F0E6E"/>
    <w:rsid w:val="002F434C"/>
    <w:rsid w:val="002F4FD2"/>
    <w:rsid w:val="002F6914"/>
    <w:rsid w:val="0030214A"/>
    <w:rsid w:val="00302941"/>
    <w:rsid w:val="00304381"/>
    <w:rsid w:val="003045BE"/>
    <w:rsid w:val="003055BF"/>
    <w:rsid w:val="003065B3"/>
    <w:rsid w:val="003077F5"/>
    <w:rsid w:val="003108EF"/>
    <w:rsid w:val="00310DA0"/>
    <w:rsid w:val="00311777"/>
    <w:rsid w:val="00311BD9"/>
    <w:rsid w:val="003137B6"/>
    <w:rsid w:val="0031480C"/>
    <w:rsid w:val="00315581"/>
    <w:rsid w:val="003159D9"/>
    <w:rsid w:val="00323B77"/>
    <w:rsid w:val="003264CF"/>
    <w:rsid w:val="00330AB5"/>
    <w:rsid w:val="00333349"/>
    <w:rsid w:val="00333360"/>
    <w:rsid w:val="00333D1D"/>
    <w:rsid w:val="00334073"/>
    <w:rsid w:val="0033417B"/>
    <w:rsid w:val="00335C32"/>
    <w:rsid w:val="00335F5B"/>
    <w:rsid w:val="003375ED"/>
    <w:rsid w:val="00340E36"/>
    <w:rsid w:val="00341871"/>
    <w:rsid w:val="00343A0B"/>
    <w:rsid w:val="0034639F"/>
    <w:rsid w:val="003477B1"/>
    <w:rsid w:val="0035433D"/>
    <w:rsid w:val="003624AC"/>
    <w:rsid w:val="00372A92"/>
    <w:rsid w:val="00372E1A"/>
    <w:rsid w:val="00375A9A"/>
    <w:rsid w:val="00375CC6"/>
    <w:rsid w:val="00376FF1"/>
    <w:rsid w:val="0037751E"/>
    <w:rsid w:val="003802E1"/>
    <w:rsid w:val="00382822"/>
    <w:rsid w:val="00382E70"/>
    <w:rsid w:val="00383218"/>
    <w:rsid w:val="00385FB8"/>
    <w:rsid w:val="00387EA0"/>
    <w:rsid w:val="00390547"/>
    <w:rsid w:val="00390DF1"/>
    <w:rsid w:val="0039119C"/>
    <w:rsid w:val="00392358"/>
    <w:rsid w:val="00392FD6"/>
    <w:rsid w:val="00393676"/>
    <w:rsid w:val="0039397B"/>
    <w:rsid w:val="0039511E"/>
    <w:rsid w:val="00396156"/>
    <w:rsid w:val="003969BF"/>
    <w:rsid w:val="00397F84"/>
    <w:rsid w:val="003A0856"/>
    <w:rsid w:val="003A4019"/>
    <w:rsid w:val="003A4A0B"/>
    <w:rsid w:val="003B0615"/>
    <w:rsid w:val="003B0B45"/>
    <w:rsid w:val="003B1805"/>
    <w:rsid w:val="003B33E3"/>
    <w:rsid w:val="003B65D3"/>
    <w:rsid w:val="003B7B02"/>
    <w:rsid w:val="003B7EA7"/>
    <w:rsid w:val="003C11A7"/>
    <w:rsid w:val="003C2BA0"/>
    <w:rsid w:val="003C5435"/>
    <w:rsid w:val="003C7783"/>
    <w:rsid w:val="003D1236"/>
    <w:rsid w:val="003D33E1"/>
    <w:rsid w:val="003D5C99"/>
    <w:rsid w:val="003D73D8"/>
    <w:rsid w:val="003E0894"/>
    <w:rsid w:val="003E1455"/>
    <w:rsid w:val="003E4C49"/>
    <w:rsid w:val="003E5617"/>
    <w:rsid w:val="003E59E6"/>
    <w:rsid w:val="003E5AEE"/>
    <w:rsid w:val="003E6314"/>
    <w:rsid w:val="003F22E7"/>
    <w:rsid w:val="003F3320"/>
    <w:rsid w:val="003F3B38"/>
    <w:rsid w:val="003F4BE7"/>
    <w:rsid w:val="003F74A5"/>
    <w:rsid w:val="00401395"/>
    <w:rsid w:val="0040226A"/>
    <w:rsid w:val="0040257B"/>
    <w:rsid w:val="00405142"/>
    <w:rsid w:val="0040546B"/>
    <w:rsid w:val="00405C3F"/>
    <w:rsid w:val="00412749"/>
    <w:rsid w:val="004151EC"/>
    <w:rsid w:val="00415F11"/>
    <w:rsid w:val="004162EF"/>
    <w:rsid w:val="00416700"/>
    <w:rsid w:val="00416DFD"/>
    <w:rsid w:val="00420F27"/>
    <w:rsid w:val="00421F6E"/>
    <w:rsid w:val="004260E4"/>
    <w:rsid w:val="0042799C"/>
    <w:rsid w:val="004308D3"/>
    <w:rsid w:val="00430918"/>
    <w:rsid w:val="00432C06"/>
    <w:rsid w:val="00435F0B"/>
    <w:rsid w:val="004366C5"/>
    <w:rsid w:val="00437728"/>
    <w:rsid w:val="00440279"/>
    <w:rsid w:val="00441FE3"/>
    <w:rsid w:val="004445CF"/>
    <w:rsid w:val="0044587C"/>
    <w:rsid w:val="00445D46"/>
    <w:rsid w:val="00453954"/>
    <w:rsid w:val="0045452B"/>
    <w:rsid w:val="00455A26"/>
    <w:rsid w:val="0045625E"/>
    <w:rsid w:val="00461169"/>
    <w:rsid w:val="00461E6F"/>
    <w:rsid w:val="0046283B"/>
    <w:rsid w:val="0046586D"/>
    <w:rsid w:val="00466528"/>
    <w:rsid w:val="004716CE"/>
    <w:rsid w:val="00472883"/>
    <w:rsid w:val="00475FEA"/>
    <w:rsid w:val="00476EA6"/>
    <w:rsid w:val="00477445"/>
    <w:rsid w:val="004775AB"/>
    <w:rsid w:val="00480A08"/>
    <w:rsid w:val="00480E0C"/>
    <w:rsid w:val="00482707"/>
    <w:rsid w:val="00483ED1"/>
    <w:rsid w:val="004842AD"/>
    <w:rsid w:val="00484465"/>
    <w:rsid w:val="004870FC"/>
    <w:rsid w:val="004944FB"/>
    <w:rsid w:val="004948B1"/>
    <w:rsid w:val="00496159"/>
    <w:rsid w:val="004977D9"/>
    <w:rsid w:val="004A119A"/>
    <w:rsid w:val="004A30BB"/>
    <w:rsid w:val="004A4B7E"/>
    <w:rsid w:val="004A4CDD"/>
    <w:rsid w:val="004A5516"/>
    <w:rsid w:val="004A6773"/>
    <w:rsid w:val="004A6C2D"/>
    <w:rsid w:val="004A7B4B"/>
    <w:rsid w:val="004A7E60"/>
    <w:rsid w:val="004B4668"/>
    <w:rsid w:val="004B65F6"/>
    <w:rsid w:val="004B758A"/>
    <w:rsid w:val="004C103B"/>
    <w:rsid w:val="004C1DAE"/>
    <w:rsid w:val="004C22BF"/>
    <w:rsid w:val="004C25F3"/>
    <w:rsid w:val="004C3D97"/>
    <w:rsid w:val="004C5BF0"/>
    <w:rsid w:val="004C6501"/>
    <w:rsid w:val="004D19DC"/>
    <w:rsid w:val="004D2505"/>
    <w:rsid w:val="004D7528"/>
    <w:rsid w:val="004E2580"/>
    <w:rsid w:val="004E3425"/>
    <w:rsid w:val="004E3EE1"/>
    <w:rsid w:val="004E6D65"/>
    <w:rsid w:val="004F08B1"/>
    <w:rsid w:val="004F1599"/>
    <w:rsid w:val="004F1B18"/>
    <w:rsid w:val="004F2784"/>
    <w:rsid w:val="004F2AA4"/>
    <w:rsid w:val="004F376E"/>
    <w:rsid w:val="004F39BE"/>
    <w:rsid w:val="004F5FB6"/>
    <w:rsid w:val="004F6355"/>
    <w:rsid w:val="004F6AAF"/>
    <w:rsid w:val="005012E0"/>
    <w:rsid w:val="00501D22"/>
    <w:rsid w:val="00504274"/>
    <w:rsid w:val="00504422"/>
    <w:rsid w:val="005067B9"/>
    <w:rsid w:val="005106BD"/>
    <w:rsid w:val="005137A7"/>
    <w:rsid w:val="00513B4E"/>
    <w:rsid w:val="00515F33"/>
    <w:rsid w:val="0051684C"/>
    <w:rsid w:val="005201F9"/>
    <w:rsid w:val="00521C25"/>
    <w:rsid w:val="005222CB"/>
    <w:rsid w:val="00524BF1"/>
    <w:rsid w:val="00525EF9"/>
    <w:rsid w:val="00527D6F"/>
    <w:rsid w:val="00533DD2"/>
    <w:rsid w:val="00533E31"/>
    <w:rsid w:val="00534E4E"/>
    <w:rsid w:val="00546348"/>
    <w:rsid w:val="0055076E"/>
    <w:rsid w:val="00552CB9"/>
    <w:rsid w:val="00553F3D"/>
    <w:rsid w:val="0055508F"/>
    <w:rsid w:val="00555B58"/>
    <w:rsid w:val="005565C3"/>
    <w:rsid w:val="00557959"/>
    <w:rsid w:val="005619F1"/>
    <w:rsid w:val="00562970"/>
    <w:rsid w:val="0056297F"/>
    <w:rsid w:val="0056438B"/>
    <w:rsid w:val="005643F2"/>
    <w:rsid w:val="00565F55"/>
    <w:rsid w:val="005663D2"/>
    <w:rsid w:val="00573857"/>
    <w:rsid w:val="00574D4E"/>
    <w:rsid w:val="00575875"/>
    <w:rsid w:val="0057587B"/>
    <w:rsid w:val="005824F8"/>
    <w:rsid w:val="00582CC2"/>
    <w:rsid w:val="00583770"/>
    <w:rsid w:val="00593807"/>
    <w:rsid w:val="005945DD"/>
    <w:rsid w:val="005953BC"/>
    <w:rsid w:val="005969B8"/>
    <w:rsid w:val="005A0610"/>
    <w:rsid w:val="005A0E7C"/>
    <w:rsid w:val="005A1132"/>
    <w:rsid w:val="005A26E4"/>
    <w:rsid w:val="005A3FEB"/>
    <w:rsid w:val="005A4D33"/>
    <w:rsid w:val="005B04FF"/>
    <w:rsid w:val="005B0C11"/>
    <w:rsid w:val="005B2FEE"/>
    <w:rsid w:val="005B4CCF"/>
    <w:rsid w:val="005B530E"/>
    <w:rsid w:val="005B58AB"/>
    <w:rsid w:val="005C1977"/>
    <w:rsid w:val="005C1BB5"/>
    <w:rsid w:val="005C25BD"/>
    <w:rsid w:val="005C3773"/>
    <w:rsid w:val="005C739A"/>
    <w:rsid w:val="005C7625"/>
    <w:rsid w:val="005C7DD9"/>
    <w:rsid w:val="005D0669"/>
    <w:rsid w:val="005D0CB3"/>
    <w:rsid w:val="005D3106"/>
    <w:rsid w:val="005D7A2A"/>
    <w:rsid w:val="005E02DA"/>
    <w:rsid w:val="005E0497"/>
    <w:rsid w:val="005E1A6D"/>
    <w:rsid w:val="005E2A1A"/>
    <w:rsid w:val="005E647B"/>
    <w:rsid w:val="005E6EC7"/>
    <w:rsid w:val="005F4B14"/>
    <w:rsid w:val="005F70FB"/>
    <w:rsid w:val="0060082D"/>
    <w:rsid w:val="00601FAB"/>
    <w:rsid w:val="0060343A"/>
    <w:rsid w:val="00610119"/>
    <w:rsid w:val="006104C9"/>
    <w:rsid w:val="00610D65"/>
    <w:rsid w:val="006125B3"/>
    <w:rsid w:val="006132FF"/>
    <w:rsid w:val="00613EE3"/>
    <w:rsid w:val="0061523E"/>
    <w:rsid w:val="006162C5"/>
    <w:rsid w:val="006179EF"/>
    <w:rsid w:val="00617DA4"/>
    <w:rsid w:val="0062056F"/>
    <w:rsid w:val="00625AB2"/>
    <w:rsid w:val="00627DC4"/>
    <w:rsid w:val="00631225"/>
    <w:rsid w:val="0063212B"/>
    <w:rsid w:val="00632C56"/>
    <w:rsid w:val="0063584E"/>
    <w:rsid w:val="00635999"/>
    <w:rsid w:val="00636D64"/>
    <w:rsid w:val="00637C5E"/>
    <w:rsid w:val="00641214"/>
    <w:rsid w:val="006417C3"/>
    <w:rsid w:val="00642082"/>
    <w:rsid w:val="00646F66"/>
    <w:rsid w:val="0064735A"/>
    <w:rsid w:val="006479E7"/>
    <w:rsid w:val="00650F9E"/>
    <w:rsid w:val="00651017"/>
    <w:rsid w:val="00654A22"/>
    <w:rsid w:val="006552B0"/>
    <w:rsid w:val="00656956"/>
    <w:rsid w:val="006606C5"/>
    <w:rsid w:val="0066161C"/>
    <w:rsid w:val="0066421C"/>
    <w:rsid w:val="0066455F"/>
    <w:rsid w:val="0066519A"/>
    <w:rsid w:val="006651B7"/>
    <w:rsid w:val="00665790"/>
    <w:rsid w:val="00666714"/>
    <w:rsid w:val="0066733C"/>
    <w:rsid w:val="006707D6"/>
    <w:rsid w:val="00671696"/>
    <w:rsid w:val="00673567"/>
    <w:rsid w:val="00676B75"/>
    <w:rsid w:val="00680485"/>
    <w:rsid w:val="0068439A"/>
    <w:rsid w:val="00686BCE"/>
    <w:rsid w:val="00693F7E"/>
    <w:rsid w:val="006949F1"/>
    <w:rsid w:val="006A15C8"/>
    <w:rsid w:val="006A3710"/>
    <w:rsid w:val="006A3BDF"/>
    <w:rsid w:val="006A495B"/>
    <w:rsid w:val="006A4D38"/>
    <w:rsid w:val="006A56F5"/>
    <w:rsid w:val="006A5BA4"/>
    <w:rsid w:val="006A6B34"/>
    <w:rsid w:val="006A7691"/>
    <w:rsid w:val="006B0666"/>
    <w:rsid w:val="006B0F09"/>
    <w:rsid w:val="006B3434"/>
    <w:rsid w:val="006B3621"/>
    <w:rsid w:val="006B4C06"/>
    <w:rsid w:val="006B5381"/>
    <w:rsid w:val="006B750C"/>
    <w:rsid w:val="006B75B8"/>
    <w:rsid w:val="006D04E0"/>
    <w:rsid w:val="006D0E68"/>
    <w:rsid w:val="006D1500"/>
    <w:rsid w:val="006D1CB8"/>
    <w:rsid w:val="006D1CD3"/>
    <w:rsid w:val="006D6C3B"/>
    <w:rsid w:val="006D6E20"/>
    <w:rsid w:val="006D6FA6"/>
    <w:rsid w:val="006E0B6C"/>
    <w:rsid w:val="006E0FB9"/>
    <w:rsid w:val="006E2DAF"/>
    <w:rsid w:val="006E6FE6"/>
    <w:rsid w:val="006E772A"/>
    <w:rsid w:val="006F0786"/>
    <w:rsid w:val="006F41D9"/>
    <w:rsid w:val="006F4326"/>
    <w:rsid w:val="006F565D"/>
    <w:rsid w:val="006F653E"/>
    <w:rsid w:val="00705416"/>
    <w:rsid w:val="007101C1"/>
    <w:rsid w:val="00711D3E"/>
    <w:rsid w:val="0071270F"/>
    <w:rsid w:val="00713839"/>
    <w:rsid w:val="00722987"/>
    <w:rsid w:val="00724CEA"/>
    <w:rsid w:val="007251E6"/>
    <w:rsid w:val="00725449"/>
    <w:rsid w:val="007254C6"/>
    <w:rsid w:val="0072680D"/>
    <w:rsid w:val="007271DF"/>
    <w:rsid w:val="0072742B"/>
    <w:rsid w:val="0072785C"/>
    <w:rsid w:val="00727CBA"/>
    <w:rsid w:val="00730D2E"/>
    <w:rsid w:val="0073339B"/>
    <w:rsid w:val="00733D40"/>
    <w:rsid w:val="00733ED1"/>
    <w:rsid w:val="007373AD"/>
    <w:rsid w:val="007404B8"/>
    <w:rsid w:val="0074138F"/>
    <w:rsid w:val="00742589"/>
    <w:rsid w:val="00745CA9"/>
    <w:rsid w:val="00747A14"/>
    <w:rsid w:val="00751A43"/>
    <w:rsid w:val="007537EB"/>
    <w:rsid w:val="007547D6"/>
    <w:rsid w:val="007615B8"/>
    <w:rsid w:val="00761720"/>
    <w:rsid w:val="00761D23"/>
    <w:rsid w:val="00763522"/>
    <w:rsid w:val="007639CF"/>
    <w:rsid w:val="0076532B"/>
    <w:rsid w:val="00765F5A"/>
    <w:rsid w:val="00766158"/>
    <w:rsid w:val="00766850"/>
    <w:rsid w:val="0077084E"/>
    <w:rsid w:val="00775C04"/>
    <w:rsid w:val="007762C2"/>
    <w:rsid w:val="00777D4F"/>
    <w:rsid w:val="0078002B"/>
    <w:rsid w:val="00781BBF"/>
    <w:rsid w:val="00784EE8"/>
    <w:rsid w:val="00786C78"/>
    <w:rsid w:val="00787C11"/>
    <w:rsid w:val="00790172"/>
    <w:rsid w:val="00791323"/>
    <w:rsid w:val="00792AFD"/>
    <w:rsid w:val="00792E29"/>
    <w:rsid w:val="00793FF6"/>
    <w:rsid w:val="00796546"/>
    <w:rsid w:val="007968D7"/>
    <w:rsid w:val="007A0228"/>
    <w:rsid w:val="007A10A8"/>
    <w:rsid w:val="007A1550"/>
    <w:rsid w:val="007A4185"/>
    <w:rsid w:val="007A5781"/>
    <w:rsid w:val="007A6480"/>
    <w:rsid w:val="007A757C"/>
    <w:rsid w:val="007B1021"/>
    <w:rsid w:val="007B299D"/>
    <w:rsid w:val="007B3F92"/>
    <w:rsid w:val="007B5F3B"/>
    <w:rsid w:val="007B5FEA"/>
    <w:rsid w:val="007B77FE"/>
    <w:rsid w:val="007C01A4"/>
    <w:rsid w:val="007C18BC"/>
    <w:rsid w:val="007C19C3"/>
    <w:rsid w:val="007C25DC"/>
    <w:rsid w:val="007C33B2"/>
    <w:rsid w:val="007C5D34"/>
    <w:rsid w:val="007C626E"/>
    <w:rsid w:val="007C6782"/>
    <w:rsid w:val="007D4B29"/>
    <w:rsid w:val="007D4F2C"/>
    <w:rsid w:val="007D64C4"/>
    <w:rsid w:val="007E167D"/>
    <w:rsid w:val="007E21B3"/>
    <w:rsid w:val="007E43D9"/>
    <w:rsid w:val="007E4824"/>
    <w:rsid w:val="007E6B05"/>
    <w:rsid w:val="007E6E00"/>
    <w:rsid w:val="007E748B"/>
    <w:rsid w:val="007F1A03"/>
    <w:rsid w:val="007F2D23"/>
    <w:rsid w:val="007F3153"/>
    <w:rsid w:val="007F4441"/>
    <w:rsid w:val="007F5267"/>
    <w:rsid w:val="007F6BFE"/>
    <w:rsid w:val="008017E9"/>
    <w:rsid w:val="008026C5"/>
    <w:rsid w:val="008035AE"/>
    <w:rsid w:val="00804220"/>
    <w:rsid w:val="008048E2"/>
    <w:rsid w:val="00804A87"/>
    <w:rsid w:val="00805440"/>
    <w:rsid w:val="00805C55"/>
    <w:rsid w:val="00806E7B"/>
    <w:rsid w:val="00811E74"/>
    <w:rsid w:val="008137EA"/>
    <w:rsid w:val="00817D04"/>
    <w:rsid w:val="00817DF6"/>
    <w:rsid w:val="00817EBD"/>
    <w:rsid w:val="00820305"/>
    <w:rsid w:val="008217C2"/>
    <w:rsid w:val="00823068"/>
    <w:rsid w:val="00825BBC"/>
    <w:rsid w:val="008264C1"/>
    <w:rsid w:val="0082708C"/>
    <w:rsid w:val="00834847"/>
    <w:rsid w:val="008349BA"/>
    <w:rsid w:val="008402BA"/>
    <w:rsid w:val="00841BA8"/>
    <w:rsid w:val="00841E34"/>
    <w:rsid w:val="00843333"/>
    <w:rsid w:val="00843EB9"/>
    <w:rsid w:val="008474BB"/>
    <w:rsid w:val="00855EAF"/>
    <w:rsid w:val="00861E2E"/>
    <w:rsid w:val="00870B17"/>
    <w:rsid w:val="008713D7"/>
    <w:rsid w:val="008731B5"/>
    <w:rsid w:val="0087395A"/>
    <w:rsid w:val="00874C25"/>
    <w:rsid w:val="00881746"/>
    <w:rsid w:val="0088183B"/>
    <w:rsid w:val="00881E57"/>
    <w:rsid w:val="00883847"/>
    <w:rsid w:val="00884677"/>
    <w:rsid w:val="0088633B"/>
    <w:rsid w:val="0089018D"/>
    <w:rsid w:val="008907F2"/>
    <w:rsid w:val="00891954"/>
    <w:rsid w:val="00891C36"/>
    <w:rsid w:val="0089255A"/>
    <w:rsid w:val="00894E1C"/>
    <w:rsid w:val="008A0446"/>
    <w:rsid w:val="008A1C63"/>
    <w:rsid w:val="008A28BA"/>
    <w:rsid w:val="008A2DB2"/>
    <w:rsid w:val="008A79F0"/>
    <w:rsid w:val="008B0019"/>
    <w:rsid w:val="008B17E7"/>
    <w:rsid w:val="008B2FD6"/>
    <w:rsid w:val="008B5604"/>
    <w:rsid w:val="008B6F61"/>
    <w:rsid w:val="008C0A67"/>
    <w:rsid w:val="008C170A"/>
    <w:rsid w:val="008C267B"/>
    <w:rsid w:val="008C39D9"/>
    <w:rsid w:val="008C3C2B"/>
    <w:rsid w:val="008C54A0"/>
    <w:rsid w:val="008D0384"/>
    <w:rsid w:val="008D09DA"/>
    <w:rsid w:val="008D0EE5"/>
    <w:rsid w:val="008D216E"/>
    <w:rsid w:val="008D275E"/>
    <w:rsid w:val="008D3213"/>
    <w:rsid w:val="008D4D87"/>
    <w:rsid w:val="008D4DB6"/>
    <w:rsid w:val="008D5F5D"/>
    <w:rsid w:val="008E0171"/>
    <w:rsid w:val="008E0B16"/>
    <w:rsid w:val="008E10E0"/>
    <w:rsid w:val="008E22EB"/>
    <w:rsid w:val="008E2FD6"/>
    <w:rsid w:val="008E639C"/>
    <w:rsid w:val="008F09CC"/>
    <w:rsid w:val="008F0EFA"/>
    <w:rsid w:val="008F42A9"/>
    <w:rsid w:val="008F49DB"/>
    <w:rsid w:val="008F548E"/>
    <w:rsid w:val="008F5E83"/>
    <w:rsid w:val="009004A0"/>
    <w:rsid w:val="0090143F"/>
    <w:rsid w:val="009021CA"/>
    <w:rsid w:val="00903B60"/>
    <w:rsid w:val="00903D55"/>
    <w:rsid w:val="00904600"/>
    <w:rsid w:val="0090526A"/>
    <w:rsid w:val="009066C8"/>
    <w:rsid w:val="009066EF"/>
    <w:rsid w:val="00906E27"/>
    <w:rsid w:val="009108E9"/>
    <w:rsid w:val="00914D14"/>
    <w:rsid w:val="009151B8"/>
    <w:rsid w:val="009175C5"/>
    <w:rsid w:val="0092066E"/>
    <w:rsid w:val="00920BB7"/>
    <w:rsid w:val="00923F4A"/>
    <w:rsid w:val="00924D42"/>
    <w:rsid w:val="009336A2"/>
    <w:rsid w:val="00935527"/>
    <w:rsid w:val="00935656"/>
    <w:rsid w:val="00935F37"/>
    <w:rsid w:val="0093620D"/>
    <w:rsid w:val="00936683"/>
    <w:rsid w:val="00936D9D"/>
    <w:rsid w:val="0094287F"/>
    <w:rsid w:val="00946782"/>
    <w:rsid w:val="00946D86"/>
    <w:rsid w:val="009478A3"/>
    <w:rsid w:val="009500CE"/>
    <w:rsid w:val="0095468A"/>
    <w:rsid w:val="00955248"/>
    <w:rsid w:val="00956D7C"/>
    <w:rsid w:val="009603E4"/>
    <w:rsid w:val="00963096"/>
    <w:rsid w:val="0096316D"/>
    <w:rsid w:val="00963EF2"/>
    <w:rsid w:val="00964262"/>
    <w:rsid w:val="0096497B"/>
    <w:rsid w:val="009659A6"/>
    <w:rsid w:val="00967535"/>
    <w:rsid w:val="00967599"/>
    <w:rsid w:val="009706A1"/>
    <w:rsid w:val="00971A35"/>
    <w:rsid w:val="009737AA"/>
    <w:rsid w:val="009740B3"/>
    <w:rsid w:val="0097480D"/>
    <w:rsid w:val="00976F64"/>
    <w:rsid w:val="00980E93"/>
    <w:rsid w:val="009810B2"/>
    <w:rsid w:val="00981C88"/>
    <w:rsid w:val="0098314F"/>
    <w:rsid w:val="00987D79"/>
    <w:rsid w:val="00991CFC"/>
    <w:rsid w:val="009920BC"/>
    <w:rsid w:val="00992C37"/>
    <w:rsid w:val="00992E3F"/>
    <w:rsid w:val="00994CC0"/>
    <w:rsid w:val="00994E31"/>
    <w:rsid w:val="00995BA8"/>
    <w:rsid w:val="009A2899"/>
    <w:rsid w:val="009A318F"/>
    <w:rsid w:val="009A4973"/>
    <w:rsid w:val="009A55B9"/>
    <w:rsid w:val="009A5AB5"/>
    <w:rsid w:val="009A70BF"/>
    <w:rsid w:val="009B0B8D"/>
    <w:rsid w:val="009B3516"/>
    <w:rsid w:val="009B4B3C"/>
    <w:rsid w:val="009B77F2"/>
    <w:rsid w:val="009B7BFD"/>
    <w:rsid w:val="009C1C3B"/>
    <w:rsid w:val="009C28A1"/>
    <w:rsid w:val="009C4BF2"/>
    <w:rsid w:val="009C4F5F"/>
    <w:rsid w:val="009C6B00"/>
    <w:rsid w:val="009C7727"/>
    <w:rsid w:val="009D047D"/>
    <w:rsid w:val="009D11DD"/>
    <w:rsid w:val="009D1EA7"/>
    <w:rsid w:val="009D27AF"/>
    <w:rsid w:val="009D40DB"/>
    <w:rsid w:val="009D53DF"/>
    <w:rsid w:val="009D7BCB"/>
    <w:rsid w:val="009E0A24"/>
    <w:rsid w:val="009E5D0C"/>
    <w:rsid w:val="009E6DA7"/>
    <w:rsid w:val="009F50C1"/>
    <w:rsid w:val="009F5201"/>
    <w:rsid w:val="009F56DF"/>
    <w:rsid w:val="009F5922"/>
    <w:rsid w:val="00A00678"/>
    <w:rsid w:val="00A0083C"/>
    <w:rsid w:val="00A01AC5"/>
    <w:rsid w:val="00A06F9B"/>
    <w:rsid w:val="00A07015"/>
    <w:rsid w:val="00A13FAE"/>
    <w:rsid w:val="00A14F7A"/>
    <w:rsid w:val="00A150F5"/>
    <w:rsid w:val="00A15DB7"/>
    <w:rsid w:val="00A17633"/>
    <w:rsid w:val="00A21FE7"/>
    <w:rsid w:val="00A30CE0"/>
    <w:rsid w:val="00A326C3"/>
    <w:rsid w:val="00A32AC8"/>
    <w:rsid w:val="00A376A7"/>
    <w:rsid w:val="00A45B01"/>
    <w:rsid w:val="00A508DA"/>
    <w:rsid w:val="00A514FE"/>
    <w:rsid w:val="00A51852"/>
    <w:rsid w:val="00A52C82"/>
    <w:rsid w:val="00A536AB"/>
    <w:rsid w:val="00A54D5E"/>
    <w:rsid w:val="00A57980"/>
    <w:rsid w:val="00A613F0"/>
    <w:rsid w:val="00A61923"/>
    <w:rsid w:val="00A61AC0"/>
    <w:rsid w:val="00A65049"/>
    <w:rsid w:val="00A71D0A"/>
    <w:rsid w:val="00A7200B"/>
    <w:rsid w:val="00A72EF2"/>
    <w:rsid w:val="00A73E4D"/>
    <w:rsid w:val="00A7458C"/>
    <w:rsid w:val="00A75D8D"/>
    <w:rsid w:val="00A83C1A"/>
    <w:rsid w:val="00A83FE1"/>
    <w:rsid w:val="00A900D9"/>
    <w:rsid w:val="00A958DD"/>
    <w:rsid w:val="00A97A94"/>
    <w:rsid w:val="00AA2DCF"/>
    <w:rsid w:val="00AA52E6"/>
    <w:rsid w:val="00AA55BE"/>
    <w:rsid w:val="00AA55ED"/>
    <w:rsid w:val="00AB192C"/>
    <w:rsid w:val="00AB256F"/>
    <w:rsid w:val="00AB3232"/>
    <w:rsid w:val="00AB400C"/>
    <w:rsid w:val="00AB652D"/>
    <w:rsid w:val="00AC1322"/>
    <w:rsid w:val="00AC1D37"/>
    <w:rsid w:val="00AC3429"/>
    <w:rsid w:val="00AD0A45"/>
    <w:rsid w:val="00AD28D4"/>
    <w:rsid w:val="00AD3890"/>
    <w:rsid w:val="00AE0676"/>
    <w:rsid w:val="00AE74C1"/>
    <w:rsid w:val="00AF0031"/>
    <w:rsid w:val="00AF1C02"/>
    <w:rsid w:val="00AF4093"/>
    <w:rsid w:val="00AF6626"/>
    <w:rsid w:val="00AF6989"/>
    <w:rsid w:val="00B006EE"/>
    <w:rsid w:val="00B00A2F"/>
    <w:rsid w:val="00B0226C"/>
    <w:rsid w:val="00B037E8"/>
    <w:rsid w:val="00B071A9"/>
    <w:rsid w:val="00B111A3"/>
    <w:rsid w:val="00B14DF1"/>
    <w:rsid w:val="00B16427"/>
    <w:rsid w:val="00B17281"/>
    <w:rsid w:val="00B211CA"/>
    <w:rsid w:val="00B2184E"/>
    <w:rsid w:val="00B21C04"/>
    <w:rsid w:val="00B21CF0"/>
    <w:rsid w:val="00B23077"/>
    <w:rsid w:val="00B2350A"/>
    <w:rsid w:val="00B24BB9"/>
    <w:rsid w:val="00B271EE"/>
    <w:rsid w:val="00B274AE"/>
    <w:rsid w:val="00B31244"/>
    <w:rsid w:val="00B31261"/>
    <w:rsid w:val="00B34EBE"/>
    <w:rsid w:val="00B36E76"/>
    <w:rsid w:val="00B4092A"/>
    <w:rsid w:val="00B40A7F"/>
    <w:rsid w:val="00B417D9"/>
    <w:rsid w:val="00B43D34"/>
    <w:rsid w:val="00B45FB4"/>
    <w:rsid w:val="00B50504"/>
    <w:rsid w:val="00B51A6D"/>
    <w:rsid w:val="00B5201D"/>
    <w:rsid w:val="00B54EAA"/>
    <w:rsid w:val="00B55989"/>
    <w:rsid w:val="00B60AE2"/>
    <w:rsid w:val="00B6119B"/>
    <w:rsid w:val="00B6137F"/>
    <w:rsid w:val="00B617E5"/>
    <w:rsid w:val="00B63A42"/>
    <w:rsid w:val="00B66786"/>
    <w:rsid w:val="00B667D1"/>
    <w:rsid w:val="00B66B71"/>
    <w:rsid w:val="00B71439"/>
    <w:rsid w:val="00B71ACB"/>
    <w:rsid w:val="00B75F62"/>
    <w:rsid w:val="00B77ADB"/>
    <w:rsid w:val="00B80B18"/>
    <w:rsid w:val="00B8156D"/>
    <w:rsid w:val="00B85BC1"/>
    <w:rsid w:val="00B8766A"/>
    <w:rsid w:val="00B876FF"/>
    <w:rsid w:val="00B91244"/>
    <w:rsid w:val="00B92502"/>
    <w:rsid w:val="00B954AA"/>
    <w:rsid w:val="00B97112"/>
    <w:rsid w:val="00B97684"/>
    <w:rsid w:val="00B97BFC"/>
    <w:rsid w:val="00BA2B8E"/>
    <w:rsid w:val="00BA2D14"/>
    <w:rsid w:val="00BA4D1E"/>
    <w:rsid w:val="00BA5F5C"/>
    <w:rsid w:val="00BA6604"/>
    <w:rsid w:val="00BA6C14"/>
    <w:rsid w:val="00BA7339"/>
    <w:rsid w:val="00BA7D51"/>
    <w:rsid w:val="00BB57A0"/>
    <w:rsid w:val="00BB66E7"/>
    <w:rsid w:val="00BB6792"/>
    <w:rsid w:val="00BB7E9A"/>
    <w:rsid w:val="00BC0902"/>
    <w:rsid w:val="00BC211A"/>
    <w:rsid w:val="00BC68D2"/>
    <w:rsid w:val="00BC7962"/>
    <w:rsid w:val="00BD1DA4"/>
    <w:rsid w:val="00BD4A62"/>
    <w:rsid w:val="00BE071B"/>
    <w:rsid w:val="00BE28C0"/>
    <w:rsid w:val="00BE2EC3"/>
    <w:rsid w:val="00BE306E"/>
    <w:rsid w:val="00BE427C"/>
    <w:rsid w:val="00BE444A"/>
    <w:rsid w:val="00BE58B9"/>
    <w:rsid w:val="00BE7EC6"/>
    <w:rsid w:val="00BF16D9"/>
    <w:rsid w:val="00BF1F3B"/>
    <w:rsid w:val="00BF2C73"/>
    <w:rsid w:val="00BF5D46"/>
    <w:rsid w:val="00BF6BA4"/>
    <w:rsid w:val="00BF7D83"/>
    <w:rsid w:val="00C00FEE"/>
    <w:rsid w:val="00C01A6A"/>
    <w:rsid w:val="00C02560"/>
    <w:rsid w:val="00C043EB"/>
    <w:rsid w:val="00C04D53"/>
    <w:rsid w:val="00C05572"/>
    <w:rsid w:val="00C07689"/>
    <w:rsid w:val="00C10E56"/>
    <w:rsid w:val="00C123AA"/>
    <w:rsid w:val="00C12C3B"/>
    <w:rsid w:val="00C13F0F"/>
    <w:rsid w:val="00C16CB6"/>
    <w:rsid w:val="00C261A0"/>
    <w:rsid w:val="00C2749E"/>
    <w:rsid w:val="00C3051A"/>
    <w:rsid w:val="00C306E6"/>
    <w:rsid w:val="00C31E8D"/>
    <w:rsid w:val="00C3262C"/>
    <w:rsid w:val="00C32FE7"/>
    <w:rsid w:val="00C36803"/>
    <w:rsid w:val="00C40770"/>
    <w:rsid w:val="00C410AD"/>
    <w:rsid w:val="00C422AF"/>
    <w:rsid w:val="00C429D0"/>
    <w:rsid w:val="00C439BA"/>
    <w:rsid w:val="00C45622"/>
    <w:rsid w:val="00C46579"/>
    <w:rsid w:val="00C46982"/>
    <w:rsid w:val="00C46F0D"/>
    <w:rsid w:val="00C511EB"/>
    <w:rsid w:val="00C52347"/>
    <w:rsid w:val="00C5338A"/>
    <w:rsid w:val="00C5368F"/>
    <w:rsid w:val="00C53FC1"/>
    <w:rsid w:val="00C55023"/>
    <w:rsid w:val="00C55582"/>
    <w:rsid w:val="00C5704C"/>
    <w:rsid w:val="00C570AE"/>
    <w:rsid w:val="00C6741B"/>
    <w:rsid w:val="00C67C61"/>
    <w:rsid w:val="00C70849"/>
    <w:rsid w:val="00C73555"/>
    <w:rsid w:val="00C744C5"/>
    <w:rsid w:val="00C76256"/>
    <w:rsid w:val="00C76C3D"/>
    <w:rsid w:val="00C76CD4"/>
    <w:rsid w:val="00C76D56"/>
    <w:rsid w:val="00C77C72"/>
    <w:rsid w:val="00C80A37"/>
    <w:rsid w:val="00C83C0A"/>
    <w:rsid w:val="00C84EEE"/>
    <w:rsid w:val="00C91D98"/>
    <w:rsid w:val="00C961D9"/>
    <w:rsid w:val="00C96CA3"/>
    <w:rsid w:val="00CA0EE4"/>
    <w:rsid w:val="00CA3340"/>
    <w:rsid w:val="00CA3D8F"/>
    <w:rsid w:val="00CA454E"/>
    <w:rsid w:val="00CA51EA"/>
    <w:rsid w:val="00CA558C"/>
    <w:rsid w:val="00CA6DC8"/>
    <w:rsid w:val="00CB0497"/>
    <w:rsid w:val="00CB0905"/>
    <w:rsid w:val="00CB1C2E"/>
    <w:rsid w:val="00CB3A8E"/>
    <w:rsid w:val="00CB5074"/>
    <w:rsid w:val="00CB5304"/>
    <w:rsid w:val="00CB5C14"/>
    <w:rsid w:val="00CB60EC"/>
    <w:rsid w:val="00CC08FA"/>
    <w:rsid w:val="00CC1C57"/>
    <w:rsid w:val="00CC246D"/>
    <w:rsid w:val="00CC2DC5"/>
    <w:rsid w:val="00CC3A09"/>
    <w:rsid w:val="00CC7483"/>
    <w:rsid w:val="00CD02E7"/>
    <w:rsid w:val="00CD2DB9"/>
    <w:rsid w:val="00CD3076"/>
    <w:rsid w:val="00CD446A"/>
    <w:rsid w:val="00CD44E7"/>
    <w:rsid w:val="00CD51A4"/>
    <w:rsid w:val="00CD5BC3"/>
    <w:rsid w:val="00CD6057"/>
    <w:rsid w:val="00CE29C8"/>
    <w:rsid w:val="00CE2CB9"/>
    <w:rsid w:val="00CE5632"/>
    <w:rsid w:val="00CE6505"/>
    <w:rsid w:val="00CE7B0F"/>
    <w:rsid w:val="00CF23EE"/>
    <w:rsid w:val="00CF3AFD"/>
    <w:rsid w:val="00CF41D3"/>
    <w:rsid w:val="00D02C20"/>
    <w:rsid w:val="00D02CFA"/>
    <w:rsid w:val="00D03BED"/>
    <w:rsid w:val="00D03EEC"/>
    <w:rsid w:val="00D03EFC"/>
    <w:rsid w:val="00D0419E"/>
    <w:rsid w:val="00D0428B"/>
    <w:rsid w:val="00D057E5"/>
    <w:rsid w:val="00D06AD4"/>
    <w:rsid w:val="00D06BD4"/>
    <w:rsid w:val="00D07615"/>
    <w:rsid w:val="00D13B9B"/>
    <w:rsid w:val="00D142BA"/>
    <w:rsid w:val="00D14928"/>
    <w:rsid w:val="00D156EE"/>
    <w:rsid w:val="00D15703"/>
    <w:rsid w:val="00D15D02"/>
    <w:rsid w:val="00D17DE8"/>
    <w:rsid w:val="00D2385E"/>
    <w:rsid w:val="00D2661B"/>
    <w:rsid w:val="00D26903"/>
    <w:rsid w:val="00D31105"/>
    <w:rsid w:val="00D320E2"/>
    <w:rsid w:val="00D3601F"/>
    <w:rsid w:val="00D3609B"/>
    <w:rsid w:val="00D4243F"/>
    <w:rsid w:val="00D42713"/>
    <w:rsid w:val="00D459B4"/>
    <w:rsid w:val="00D4697C"/>
    <w:rsid w:val="00D46C11"/>
    <w:rsid w:val="00D5283F"/>
    <w:rsid w:val="00D5284C"/>
    <w:rsid w:val="00D5444C"/>
    <w:rsid w:val="00D545B9"/>
    <w:rsid w:val="00D5485D"/>
    <w:rsid w:val="00D54F9B"/>
    <w:rsid w:val="00D5525E"/>
    <w:rsid w:val="00D60509"/>
    <w:rsid w:val="00D614F1"/>
    <w:rsid w:val="00D6624A"/>
    <w:rsid w:val="00D66D69"/>
    <w:rsid w:val="00D74CD9"/>
    <w:rsid w:val="00D76A25"/>
    <w:rsid w:val="00D77C0F"/>
    <w:rsid w:val="00D80A24"/>
    <w:rsid w:val="00D80D4F"/>
    <w:rsid w:val="00D82A32"/>
    <w:rsid w:val="00D84AC4"/>
    <w:rsid w:val="00D8751B"/>
    <w:rsid w:val="00D9099F"/>
    <w:rsid w:val="00D92E4B"/>
    <w:rsid w:val="00D93E00"/>
    <w:rsid w:val="00D942F0"/>
    <w:rsid w:val="00D94C69"/>
    <w:rsid w:val="00D96D80"/>
    <w:rsid w:val="00DA01A6"/>
    <w:rsid w:val="00DA241F"/>
    <w:rsid w:val="00DA294D"/>
    <w:rsid w:val="00DA392A"/>
    <w:rsid w:val="00DA42E5"/>
    <w:rsid w:val="00DA4D18"/>
    <w:rsid w:val="00DA4F9C"/>
    <w:rsid w:val="00DA7C11"/>
    <w:rsid w:val="00DA7C12"/>
    <w:rsid w:val="00DA7DAC"/>
    <w:rsid w:val="00DB0705"/>
    <w:rsid w:val="00DB0D2C"/>
    <w:rsid w:val="00DB2EE8"/>
    <w:rsid w:val="00DB304C"/>
    <w:rsid w:val="00DC2895"/>
    <w:rsid w:val="00DC32A9"/>
    <w:rsid w:val="00DD2303"/>
    <w:rsid w:val="00DD2FB4"/>
    <w:rsid w:val="00DD3B5E"/>
    <w:rsid w:val="00DD6FDC"/>
    <w:rsid w:val="00DD79EF"/>
    <w:rsid w:val="00DD7F60"/>
    <w:rsid w:val="00DE23D7"/>
    <w:rsid w:val="00DE53D8"/>
    <w:rsid w:val="00DE5736"/>
    <w:rsid w:val="00DF1728"/>
    <w:rsid w:val="00DF2C0C"/>
    <w:rsid w:val="00DF52F9"/>
    <w:rsid w:val="00DF5B9E"/>
    <w:rsid w:val="00DF5E07"/>
    <w:rsid w:val="00E01F7C"/>
    <w:rsid w:val="00E02C67"/>
    <w:rsid w:val="00E030F4"/>
    <w:rsid w:val="00E045C5"/>
    <w:rsid w:val="00E04E27"/>
    <w:rsid w:val="00E04F9C"/>
    <w:rsid w:val="00E11F48"/>
    <w:rsid w:val="00E16E05"/>
    <w:rsid w:val="00E17201"/>
    <w:rsid w:val="00E17EF8"/>
    <w:rsid w:val="00E2013E"/>
    <w:rsid w:val="00E20A10"/>
    <w:rsid w:val="00E21D0A"/>
    <w:rsid w:val="00E22F5C"/>
    <w:rsid w:val="00E23288"/>
    <w:rsid w:val="00E253E4"/>
    <w:rsid w:val="00E274F2"/>
    <w:rsid w:val="00E31D61"/>
    <w:rsid w:val="00E321AE"/>
    <w:rsid w:val="00E359E9"/>
    <w:rsid w:val="00E36073"/>
    <w:rsid w:val="00E37561"/>
    <w:rsid w:val="00E42E31"/>
    <w:rsid w:val="00E46E1C"/>
    <w:rsid w:val="00E47AD8"/>
    <w:rsid w:val="00E507E3"/>
    <w:rsid w:val="00E53266"/>
    <w:rsid w:val="00E54532"/>
    <w:rsid w:val="00E546BF"/>
    <w:rsid w:val="00E548A4"/>
    <w:rsid w:val="00E60509"/>
    <w:rsid w:val="00E61A62"/>
    <w:rsid w:val="00E6231A"/>
    <w:rsid w:val="00E6346D"/>
    <w:rsid w:val="00E63839"/>
    <w:rsid w:val="00E63C0F"/>
    <w:rsid w:val="00E663FA"/>
    <w:rsid w:val="00E67AD7"/>
    <w:rsid w:val="00E7284A"/>
    <w:rsid w:val="00E74BD6"/>
    <w:rsid w:val="00E75984"/>
    <w:rsid w:val="00E76352"/>
    <w:rsid w:val="00E7716E"/>
    <w:rsid w:val="00E80549"/>
    <w:rsid w:val="00E8211E"/>
    <w:rsid w:val="00E84C09"/>
    <w:rsid w:val="00E84CB9"/>
    <w:rsid w:val="00E90CDC"/>
    <w:rsid w:val="00E94A03"/>
    <w:rsid w:val="00EA23E2"/>
    <w:rsid w:val="00EA5399"/>
    <w:rsid w:val="00EA56C4"/>
    <w:rsid w:val="00EA59BF"/>
    <w:rsid w:val="00EA726F"/>
    <w:rsid w:val="00EB3600"/>
    <w:rsid w:val="00EB7529"/>
    <w:rsid w:val="00EC1CF7"/>
    <w:rsid w:val="00EC3B6A"/>
    <w:rsid w:val="00EC3C10"/>
    <w:rsid w:val="00EC6536"/>
    <w:rsid w:val="00EC656D"/>
    <w:rsid w:val="00EC6D7F"/>
    <w:rsid w:val="00EC7A4C"/>
    <w:rsid w:val="00EC7C94"/>
    <w:rsid w:val="00ED067F"/>
    <w:rsid w:val="00ED2961"/>
    <w:rsid w:val="00ED35B7"/>
    <w:rsid w:val="00ED3DAA"/>
    <w:rsid w:val="00ED3ECA"/>
    <w:rsid w:val="00EE07D9"/>
    <w:rsid w:val="00EE0813"/>
    <w:rsid w:val="00EE2017"/>
    <w:rsid w:val="00EE2E3F"/>
    <w:rsid w:val="00EE64AF"/>
    <w:rsid w:val="00EE7AF9"/>
    <w:rsid w:val="00EF07C3"/>
    <w:rsid w:val="00EF63C9"/>
    <w:rsid w:val="00EF7A61"/>
    <w:rsid w:val="00EF7A64"/>
    <w:rsid w:val="00F00D12"/>
    <w:rsid w:val="00F020D4"/>
    <w:rsid w:val="00F02149"/>
    <w:rsid w:val="00F04A8B"/>
    <w:rsid w:val="00F10FBA"/>
    <w:rsid w:val="00F11058"/>
    <w:rsid w:val="00F1114C"/>
    <w:rsid w:val="00F118D1"/>
    <w:rsid w:val="00F11FD5"/>
    <w:rsid w:val="00F12708"/>
    <w:rsid w:val="00F149CA"/>
    <w:rsid w:val="00F159F5"/>
    <w:rsid w:val="00F204A8"/>
    <w:rsid w:val="00F213F0"/>
    <w:rsid w:val="00F23AD3"/>
    <w:rsid w:val="00F24A1F"/>
    <w:rsid w:val="00F266CD"/>
    <w:rsid w:val="00F27938"/>
    <w:rsid w:val="00F27FAB"/>
    <w:rsid w:val="00F419A0"/>
    <w:rsid w:val="00F41B9B"/>
    <w:rsid w:val="00F41E87"/>
    <w:rsid w:val="00F447BE"/>
    <w:rsid w:val="00F44CF8"/>
    <w:rsid w:val="00F467BB"/>
    <w:rsid w:val="00F46F99"/>
    <w:rsid w:val="00F500E3"/>
    <w:rsid w:val="00F53B2C"/>
    <w:rsid w:val="00F54312"/>
    <w:rsid w:val="00F5494A"/>
    <w:rsid w:val="00F556F9"/>
    <w:rsid w:val="00F564F4"/>
    <w:rsid w:val="00F5711E"/>
    <w:rsid w:val="00F621CC"/>
    <w:rsid w:val="00F6638D"/>
    <w:rsid w:val="00F676E3"/>
    <w:rsid w:val="00F67A24"/>
    <w:rsid w:val="00F67CBE"/>
    <w:rsid w:val="00F7352D"/>
    <w:rsid w:val="00F7613F"/>
    <w:rsid w:val="00F8026D"/>
    <w:rsid w:val="00F8133C"/>
    <w:rsid w:val="00F81D37"/>
    <w:rsid w:val="00F853A3"/>
    <w:rsid w:val="00F85BB0"/>
    <w:rsid w:val="00F85C2D"/>
    <w:rsid w:val="00F86037"/>
    <w:rsid w:val="00F87E31"/>
    <w:rsid w:val="00F87F48"/>
    <w:rsid w:val="00F9148B"/>
    <w:rsid w:val="00F925D8"/>
    <w:rsid w:val="00F94201"/>
    <w:rsid w:val="00F950EA"/>
    <w:rsid w:val="00F957FD"/>
    <w:rsid w:val="00FA2305"/>
    <w:rsid w:val="00FA44B8"/>
    <w:rsid w:val="00FA6525"/>
    <w:rsid w:val="00FA6C08"/>
    <w:rsid w:val="00FB0C82"/>
    <w:rsid w:val="00FB424A"/>
    <w:rsid w:val="00FB49A9"/>
    <w:rsid w:val="00FB6C16"/>
    <w:rsid w:val="00FC15EA"/>
    <w:rsid w:val="00FC1646"/>
    <w:rsid w:val="00FC2F08"/>
    <w:rsid w:val="00FC3214"/>
    <w:rsid w:val="00FC46BB"/>
    <w:rsid w:val="00FC6874"/>
    <w:rsid w:val="00FC7C58"/>
    <w:rsid w:val="00FD1A3D"/>
    <w:rsid w:val="00FD1AFB"/>
    <w:rsid w:val="00FD30D2"/>
    <w:rsid w:val="00FD33F8"/>
    <w:rsid w:val="00FD42AE"/>
    <w:rsid w:val="00FD56BF"/>
    <w:rsid w:val="00FD589F"/>
    <w:rsid w:val="00FD7387"/>
    <w:rsid w:val="00FD75AE"/>
    <w:rsid w:val="00FD7B40"/>
    <w:rsid w:val="00FE0B44"/>
    <w:rsid w:val="00FE49A0"/>
    <w:rsid w:val="00FE4F44"/>
    <w:rsid w:val="00FF103C"/>
    <w:rsid w:val="00FF1AAA"/>
    <w:rsid w:val="00FF31B9"/>
    <w:rsid w:val="00FF4B11"/>
    <w:rsid w:val="00FF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524BF1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15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15F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524BF1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15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15F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tomaž</dc:creator>
  <cp:lastModifiedBy>tomaž</cp:lastModifiedBy>
  <cp:revision>6</cp:revision>
  <dcterms:created xsi:type="dcterms:W3CDTF">2015-12-03T13:14:00Z</dcterms:created>
  <dcterms:modified xsi:type="dcterms:W3CDTF">2016-03-03T09:16:00Z</dcterms:modified>
</cp:coreProperties>
</file>