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DB1" w:rsidRDefault="00171DB1" w:rsidP="00171DB1">
      <w:pPr>
        <w:pStyle w:val="Golobesedilo6"/>
        <w:ind w:left="720" w:right="-531"/>
        <w:jc w:val="both"/>
        <w:rPr>
          <w:rFonts w:ascii="Arial" w:hAnsi="Arial" w:cs="Arial"/>
          <w:b/>
          <w:caps/>
          <w:sz w:val="22"/>
          <w:szCs w:val="22"/>
        </w:rPr>
      </w:pPr>
    </w:p>
    <w:p w:rsidR="00171DB1" w:rsidRPr="00416B62" w:rsidRDefault="00171DB1" w:rsidP="00171DB1">
      <w:pPr>
        <w:pStyle w:val="Golobesedilo6"/>
        <w:ind w:left="720" w:right="-531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SKLOP 3</w:t>
      </w:r>
      <w:r w:rsidRPr="00416B62">
        <w:rPr>
          <w:rFonts w:ascii="Arial" w:hAnsi="Arial" w:cs="Arial"/>
          <w:b/>
          <w:caps/>
          <w:sz w:val="22"/>
          <w:szCs w:val="22"/>
        </w:rPr>
        <w:t xml:space="preserve">: </w:t>
      </w:r>
      <w:r>
        <w:rPr>
          <w:rFonts w:ascii="Arial" w:hAnsi="Arial" w:cs="Arial"/>
          <w:caps/>
          <w:color w:val="000000"/>
          <w:sz w:val="22"/>
          <w:szCs w:val="22"/>
        </w:rPr>
        <w:t>DEL ŠERCERJEVE, CESTE NA LAHOMŠEK, CESTE NA GABERNO</w:t>
      </w:r>
    </w:p>
    <w:p w:rsidR="00171DB1" w:rsidRDefault="00171DB1" w:rsidP="00252ECA">
      <w:pPr>
        <w:jc w:val="center"/>
        <w:rPr>
          <w:rFonts w:ascii="Arial" w:hAnsi="Arial" w:cs="Arial"/>
          <w:b/>
        </w:rPr>
      </w:pPr>
    </w:p>
    <w:p w:rsidR="001859D2" w:rsidRPr="00252ECA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252ECA" w:rsidRDefault="00171DB1" w:rsidP="00252E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3.1. </w:t>
      </w:r>
      <w:r w:rsidR="00D1464E">
        <w:rPr>
          <w:rFonts w:ascii="Arial" w:hAnsi="Arial" w:cs="Arial"/>
          <w:b/>
        </w:rPr>
        <w:t xml:space="preserve">Del </w:t>
      </w:r>
      <w:r>
        <w:rPr>
          <w:rFonts w:ascii="Arial" w:hAnsi="Arial" w:cs="Arial"/>
          <w:b/>
        </w:rPr>
        <w:t>Šercerjeva ulice in del Ceste</w:t>
      </w:r>
      <w:r w:rsidR="00761AE5">
        <w:rPr>
          <w:rFonts w:ascii="Arial" w:hAnsi="Arial" w:cs="Arial"/>
          <w:b/>
        </w:rPr>
        <w:t xml:space="preserve"> na Lahomšek</w:t>
      </w:r>
    </w:p>
    <w:p w:rsidR="00882585" w:rsidRDefault="00882585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1.)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C44E35">
        <w:rPr>
          <w:rFonts w:ascii="Arial" w:hAnsi="Arial" w:cs="Arial"/>
        </w:rPr>
        <w:t>DGD</w:t>
      </w:r>
      <w:r w:rsidR="003C7C32">
        <w:rPr>
          <w:rFonts w:ascii="Arial" w:hAnsi="Arial" w:cs="Arial"/>
        </w:rPr>
        <w:t xml:space="preserve">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882585" w:rsidRDefault="00882585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2.)</w:t>
      </w:r>
    </w:p>
    <w:p w:rsidR="00E23EC8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C44E35">
        <w:rPr>
          <w:rFonts w:ascii="Arial" w:hAnsi="Arial" w:cs="Arial"/>
        </w:rPr>
        <w:t>DGD</w:t>
      </w:r>
      <w:r>
        <w:rPr>
          <w:rFonts w:ascii="Arial" w:hAnsi="Arial" w:cs="Arial"/>
        </w:rPr>
        <w:t xml:space="preserve"> dokumentacijo </w:t>
      </w:r>
      <w:r w:rsidR="00452387">
        <w:rPr>
          <w:rFonts w:ascii="Arial" w:hAnsi="Arial" w:cs="Arial"/>
        </w:rPr>
        <w:t xml:space="preserve">in PZI dok. </w:t>
      </w:r>
      <w:r>
        <w:rPr>
          <w:rFonts w:ascii="Arial" w:hAnsi="Arial" w:cs="Arial"/>
        </w:rPr>
        <w:t xml:space="preserve">za fekalno kanalizacijo z gradbenim dovoljenjem za del območja </w:t>
      </w:r>
      <w:r w:rsidR="00761AE5">
        <w:rPr>
          <w:rFonts w:ascii="Arial" w:hAnsi="Arial" w:cs="Arial"/>
        </w:rPr>
        <w:t>del Šercerjeve ulice(spodnji del pod cesto)  in del ceste na Lahomšek</w:t>
      </w:r>
      <w:r>
        <w:rPr>
          <w:rFonts w:ascii="Arial" w:hAnsi="Arial" w:cs="Arial"/>
        </w:rPr>
        <w:t xml:space="preserve"> dolžini cca </w:t>
      </w:r>
      <w:r w:rsidR="00E03989">
        <w:rPr>
          <w:rFonts w:ascii="Arial" w:hAnsi="Arial" w:cs="Arial"/>
        </w:rPr>
        <w:t>2</w:t>
      </w:r>
      <w:r w:rsidR="00F73F30">
        <w:rPr>
          <w:rFonts w:ascii="Arial" w:hAnsi="Arial" w:cs="Arial"/>
        </w:rPr>
        <w:t>8</w:t>
      </w:r>
      <w:r w:rsidR="00E03989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 oz. </w:t>
      </w:r>
      <w:r w:rsidR="00D04E35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individualnih stan. hiš. </w:t>
      </w:r>
      <w:r w:rsidR="00252ECA"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 w:rsidR="00252ECA"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 w:rsidR="001E2C10">
        <w:rPr>
          <w:rFonts w:ascii="Arial" w:hAnsi="Arial" w:cs="Arial"/>
        </w:rPr>
        <w:t xml:space="preserve">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882585" w:rsidRDefault="00882585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3.)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Vlogo na UE Laško vloži </w:t>
      </w:r>
      <w:r w:rsidR="0071473F">
        <w:rPr>
          <w:rFonts w:ascii="Arial" w:hAnsi="Arial" w:cs="Arial"/>
        </w:rPr>
        <w:t>izvajalec</w:t>
      </w:r>
      <w:r w:rsidR="00E23EC8">
        <w:rPr>
          <w:rFonts w:ascii="Arial" w:hAnsi="Arial" w:cs="Arial"/>
        </w:rPr>
        <w:t xml:space="preserve">.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vse stroške vključno z izdajo GD.</w:t>
      </w:r>
      <w:r w:rsidR="00171DB1">
        <w:rPr>
          <w:rFonts w:ascii="Arial" w:hAnsi="Arial" w:cs="Arial"/>
        </w:rPr>
        <w:t xml:space="preserve"> Prav tako je potrebno v ponudbeni ceni upoštevati strošek izdelave geološkega poročila z vsemi potrebnimi vrtinami itd..</w:t>
      </w:r>
      <w:r w:rsidR="00E23EC8">
        <w:rPr>
          <w:rFonts w:ascii="Arial" w:hAnsi="Arial" w:cs="Arial"/>
        </w:rPr>
        <w:t xml:space="preserve"> </w:t>
      </w:r>
    </w:p>
    <w:p w:rsidR="00B50C89" w:rsidRDefault="00F13E5A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objekti:</w:t>
      </w:r>
    </w:p>
    <w:tbl>
      <w:tblPr>
        <w:tblW w:w="89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3845"/>
        <w:gridCol w:w="1598"/>
        <w:gridCol w:w="1997"/>
      </w:tblGrid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B50C89" w:rsidRPr="00B50C89" w:rsidTr="00B50C89">
        <w:trPr>
          <w:trHeight w:val="318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B50C89" w:rsidRPr="00B50C89" w:rsidRDefault="00B50C89" w:rsidP="00B50C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50C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</w:tbl>
    <w:p w:rsidR="00503A6B" w:rsidRDefault="00503A6B" w:rsidP="00503A6B">
      <w:pPr>
        <w:rPr>
          <w:rFonts w:ascii="Arial" w:hAnsi="Arial" w:cs="Arial"/>
        </w:rPr>
      </w:pPr>
    </w:p>
    <w:p w:rsidR="001E2C10" w:rsidRPr="00503A6B" w:rsidRDefault="00503A6B" w:rsidP="0054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3A6B">
        <w:rPr>
          <w:rFonts w:ascii="Arial" w:hAnsi="Arial" w:cs="Arial"/>
        </w:rPr>
        <w:t xml:space="preserve">Poleg omenjenih hišnih številk je potrebno priključiti tudi objekte s hišno številko </w:t>
      </w:r>
      <w:r w:rsidR="006C1C83">
        <w:rPr>
          <w:rFonts w:ascii="Arial" w:hAnsi="Arial" w:cs="Arial"/>
        </w:rPr>
        <w:t xml:space="preserve">Rožnik 13 in Rožnik 14 A. </w:t>
      </w:r>
    </w:p>
    <w:p w:rsidR="00EF24C1" w:rsidRPr="00F13E5A" w:rsidRDefault="00EF24C1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lastRenderedPageBreak/>
        <w:t>Najverjetnejši potek kanalizacije: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Parcelne številke:</w:t>
      </w:r>
    </w:p>
    <w:tbl>
      <w:tblPr>
        <w:tblW w:w="43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852"/>
        <w:gridCol w:w="650"/>
        <w:gridCol w:w="1551"/>
        <w:gridCol w:w="375"/>
      </w:tblGrid>
      <w:tr w:rsidR="003C7C32" w:rsidRPr="00E03989" w:rsidTr="003C7C32">
        <w:trPr>
          <w:trHeight w:val="11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C7C32" w:rsidRPr="00E03989" w:rsidRDefault="003C7C32" w:rsidP="00E3228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E0398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Ime K.O.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C7C32" w:rsidRPr="00E03989" w:rsidRDefault="003C7C32" w:rsidP="00E039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E0398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Parcela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C7C32" w:rsidRPr="00E03989" w:rsidRDefault="003C7C32" w:rsidP="00E039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E0398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Delež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C7C32" w:rsidRPr="00E03989" w:rsidRDefault="003C7C32" w:rsidP="00E039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E0398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3C7C32" w:rsidRPr="00E03989" w:rsidRDefault="003C7C32" w:rsidP="00E039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E0398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Hš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566/2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566/2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566/10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566/10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567/2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568/5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ROŽNIK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578/9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3/6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ROŽNIK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578/9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3/6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MILČINSKEGA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578/10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578/11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578/11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580/2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580/2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LAHOMŠEK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580/6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NOVI DOM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39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580/6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ROŽNIK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580/6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ROŽNIK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</w:tr>
      <w:tr w:rsidR="003C7C32" w:rsidRPr="00E03989" w:rsidTr="003C7C32">
        <w:trPr>
          <w:trHeight w:val="38"/>
          <w:jc w:val="center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581/1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ŠERCERJEVA ULICA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7C32" w:rsidRPr="00E03989" w:rsidRDefault="003C7C32" w:rsidP="00E03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039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</w:tbl>
    <w:p w:rsidR="0089019E" w:rsidRDefault="0089019E" w:rsidP="0089019E">
      <w:pPr>
        <w:jc w:val="both"/>
        <w:rPr>
          <w:rFonts w:ascii="Arial" w:hAnsi="Arial" w:cs="Arial"/>
        </w:rPr>
      </w:pPr>
    </w:p>
    <w:p w:rsidR="00F13E5A" w:rsidRDefault="00F13E5A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Grafika:</w:t>
      </w:r>
      <w:r w:rsidR="00E03989" w:rsidRPr="00E0398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03989">
        <w:rPr>
          <w:rFonts w:ascii="Arial" w:hAnsi="Arial" w:cs="Arial"/>
          <w:noProof/>
          <w:lang w:eastAsia="sl-SI"/>
        </w:rPr>
        <w:drawing>
          <wp:inline distT="0" distB="0" distL="0" distR="0">
            <wp:extent cx="5760720" cy="2519125"/>
            <wp:effectExtent l="0" t="0" r="0" b="0"/>
            <wp:docPr id="1" name="Slika 1" descr="F:\rrpjanuar2018\grafike\sercerjevacestanalahoms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rrpjanuar2018\grafike\sercerjevacestanalahomse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989" w:rsidRDefault="00E03989" w:rsidP="0089019E">
      <w:pPr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Pr="00EC3585" w:rsidRDefault="00171DB1" w:rsidP="00171DB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8C47D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redračun za 3.1. Del Šercerjeva ulice in del Ceste na Lahomšek</w:t>
      </w:r>
    </w:p>
    <w:tbl>
      <w:tblPr>
        <w:tblStyle w:val="Tabelamre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171DB1" w:rsidTr="00171DB1">
        <w:tc>
          <w:tcPr>
            <w:tcW w:w="4633" w:type="dxa"/>
          </w:tcPr>
          <w:p w:rsidR="00171DB1" w:rsidRPr="00EC3585" w:rsidRDefault="00171DB1" w:rsidP="00171DB1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171DB1" w:rsidTr="00171DB1">
        <w:tc>
          <w:tcPr>
            <w:tcW w:w="4633" w:type="dxa"/>
          </w:tcPr>
          <w:p w:rsidR="00171DB1" w:rsidRDefault="00171DB1" w:rsidP="00D1069F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171DB1" w:rsidRPr="00EC3585" w:rsidRDefault="00171DB1" w:rsidP="00171DB1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171DB1" w:rsidTr="00171DB1">
        <w:tc>
          <w:tcPr>
            <w:tcW w:w="4633" w:type="dxa"/>
          </w:tcPr>
          <w:p w:rsidR="00171DB1" w:rsidRDefault="00171DB1" w:rsidP="00D1069F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171DB1" w:rsidRPr="00EC3585" w:rsidRDefault="00C56006" w:rsidP="00171DB1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171DB1">
              <w:rPr>
                <w:rFonts w:ascii="Arial" w:hAnsi="Arial" w:cs="Arial"/>
              </w:rPr>
              <w:t>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171DB1" w:rsidTr="00171DB1">
        <w:tc>
          <w:tcPr>
            <w:tcW w:w="4633" w:type="dxa"/>
          </w:tcPr>
          <w:p w:rsidR="00171DB1" w:rsidRDefault="00171DB1" w:rsidP="00D1069F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171DB1" w:rsidRPr="00EC3585" w:rsidRDefault="00171DB1" w:rsidP="00171DB1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171DB1" w:rsidTr="00171DB1">
        <w:tc>
          <w:tcPr>
            <w:tcW w:w="4633" w:type="dxa"/>
          </w:tcPr>
          <w:p w:rsidR="00171DB1" w:rsidRDefault="00171DB1" w:rsidP="00D1069F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171DB1" w:rsidRPr="00EC3585" w:rsidRDefault="00171DB1" w:rsidP="00171DB1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171DB1" w:rsidTr="00171DB1">
        <w:tc>
          <w:tcPr>
            <w:tcW w:w="4633" w:type="dxa"/>
          </w:tcPr>
          <w:p w:rsidR="00171DB1" w:rsidRDefault="00171DB1" w:rsidP="00D1069F">
            <w:pPr>
              <w:pStyle w:val="Odstavekseznama"/>
              <w:jc w:val="both"/>
              <w:rPr>
                <w:rFonts w:ascii="Arial" w:hAnsi="Arial" w:cs="Arial"/>
              </w:rPr>
            </w:pPr>
          </w:p>
          <w:p w:rsidR="00171DB1" w:rsidRPr="00EC3585" w:rsidRDefault="00171DB1" w:rsidP="00171DB1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</w:t>
            </w:r>
          </w:p>
        </w:tc>
      </w:tr>
      <w:tr w:rsidR="00171DB1" w:rsidTr="00171DB1">
        <w:tc>
          <w:tcPr>
            <w:tcW w:w="4633" w:type="dxa"/>
            <w:tcBorders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171DB1" w:rsidRPr="00EC3585" w:rsidTr="00171DB1">
        <w:tc>
          <w:tcPr>
            <w:tcW w:w="4633" w:type="dxa"/>
            <w:tcBorders>
              <w:top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  <w:p w:rsidR="00171DB1" w:rsidRPr="00EC3585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  <w:r w:rsidRPr="00EC3585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  <w:p w:rsidR="00171DB1" w:rsidRPr="00EC3585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171DB1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</w:p>
          <w:p w:rsidR="00171DB1" w:rsidRPr="00EC3585" w:rsidRDefault="00171DB1" w:rsidP="00D1069F">
            <w:pPr>
              <w:pStyle w:val="Odstavekseznama"/>
              <w:ind w:left="0"/>
              <w:jc w:val="both"/>
              <w:rPr>
                <w:rFonts w:ascii="Arial" w:hAnsi="Arial" w:cs="Arial"/>
                <w:b/>
              </w:rPr>
            </w:pPr>
            <w:r w:rsidRPr="00EC3585">
              <w:rPr>
                <w:rFonts w:ascii="Arial" w:hAnsi="Arial" w:cs="Arial"/>
                <w:b/>
              </w:rPr>
              <w:t>EUR</w:t>
            </w:r>
          </w:p>
        </w:tc>
      </w:tr>
    </w:tbl>
    <w:p w:rsidR="00171DB1" w:rsidRDefault="00171DB1" w:rsidP="00171DB1">
      <w:pPr>
        <w:pStyle w:val="Odstavekseznama"/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171DB1" w:rsidRDefault="00171DB1" w:rsidP="00171DB1">
      <w:pPr>
        <w:pStyle w:val="Odstavekseznama"/>
        <w:ind w:left="1440"/>
        <w:jc w:val="both"/>
        <w:rPr>
          <w:rFonts w:ascii="Arial" w:hAnsi="Arial" w:cs="Arial"/>
        </w:rPr>
      </w:pPr>
    </w:p>
    <w:p w:rsidR="00171DB1" w:rsidRDefault="00171DB1" w:rsidP="00171DB1">
      <w:pPr>
        <w:pStyle w:val="Odstavekseznama"/>
        <w:ind w:left="1440"/>
        <w:jc w:val="both"/>
        <w:rPr>
          <w:rFonts w:ascii="Arial" w:hAnsi="Arial" w:cs="Arial"/>
        </w:rPr>
      </w:pPr>
    </w:p>
    <w:p w:rsidR="00171DB1" w:rsidRDefault="00171DB1" w:rsidP="00171DB1"/>
    <w:p w:rsidR="00171DB1" w:rsidRDefault="00171DB1" w:rsidP="00171DB1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171DB1" w:rsidRPr="00E23658" w:rsidTr="00D1069F">
        <w:tc>
          <w:tcPr>
            <w:tcW w:w="926" w:type="dxa"/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E23658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E23658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171DB1" w:rsidRPr="00E23658" w:rsidTr="00D1069F">
        <w:tc>
          <w:tcPr>
            <w:tcW w:w="926" w:type="dxa"/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E23658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171DB1" w:rsidRPr="00E23658" w:rsidRDefault="00171DB1" w:rsidP="00D1069F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                  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171DB1" w:rsidRPr="0089019E" w:rsidRDefault="00171DB1" w:rsidP="00171DB1">
      <w:pPr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p w:rsidR="00C56006" w:rsidRDefault="00C56006" w:rsidP="00C560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C56006" w:rsidRDefault="00C56006" w:rsidP="00C5600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C56006" w:rsidRPr="00045AAE" w:rsidRDefault="00C56006" w:rsidP="00C5600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C56006" w:rsidRPr="00045AAE" w:rsidRDefault="00C56006" w:rsidP="00C5600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</w:t>
      </w:r>
      <w:r w:rsidR="00D84748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tacija za izvedbo gradnje (PZI)</w:t>
      </w:r>
      <w:bookmarkStart w:id="0" w:name="_GoBack"/>
      <w:bookmarkEnd w:id="0"/>
    </w:p>
    <w:p w:rsidR="00C56006" w:rsidRPr="00045AAE" w:rsidRDefault="00C56006" w:rsidP="00C5600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171DB1" w:rsidRDefault="00171DB1" w:rsidP="00E03989">
      <w:pPr>
        <w:pStyle w:val="Odstavekseznama"/>
        <w:jc w:val="both"/>
        <w:rPr>
          <w:rFonts w:ascii="Arial" w:hAnsi="Arial" w:cs="Arial"/>
        </w:rPr>
      </w:pPr>
    </w:p>
    <w:sectPr w:rsidR="00171D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16C" w:rsidRDefault="00AC316C" w:rsidP="00171DB1">
      <w:pPr>
        <w:spacing w:after="0" w:line="240" w:lineRule="auto"/>
      </w:pPr>
      <w:r>
        <w:separator/>
      </w:r>
    </w:p>
  </w:endnote>
  <w:endnote w:type="continuationSeparator" w:id="0">
    <w:p w:rsidR="00AC316C" w:rsidRDefault="00AC316C" w:rsidP="00171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16C" w:rsidRDefault="00AC316C" w:rsidP="00171DB1">
      <w:pPr>
        <w:spacing w:after="0" w:line="240" w:lineRule="auto"/>
      </w:pPr>
      <w:r>
        <w:separator/>
      </w:r>
    </w:p>
  </w:footnote>
  <w:footnote w:type="continuationSeparator" w:id="0">
    <w:p w:rsidR="00AC316C" w:rsidRDefault="00AC316C" w:rsidP="00171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171DB1" w:rsidTr="00D1069F">
      <w:trPr>
        <w:jc w:val="center"/>
      </w:trPr>
      <w:tc>
        <w:tcPr>
          <w:tcW w:w="4251" w:type="dxa"/>
          <w:vAlign w:val="bottom"/>
        </w:tcPr>
        <w:p w:rsidR="00171DB1" w:rsidRPr="00B97BBD" w:rsidRDefault="00171DB1" w:rsidP="00171DB1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171DB1" w:rsidRDefault="00171DB1" w:rsidP="00171DB1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A4CA197" wp14:editId="58DFEF74">
                <wp:extent cx="438150" cy="600075"/>
                <wp:effectExtent l="0" t="0" r="0" b="9525"/>
                <wp:docPr id="3" name="Slika 3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171DB1" w:rsidRPr="00B97BBD" w:rsidRDefault="00171DB1" w:rsidP="00171DB1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171DB1" w:rsidTr="00D1069F">
      <w:tblPrEx>
        <w:jc w:val="left"/>
      </w:tblPrEx>
      <w:tc>
        <w:tcPr>
          <w:tcW w:w="9354" w:type="dxa"/>
          <w:gridSpan w:val="3"/>
          <w:vAlign w:val="bottom"/>
        </w:tcPr>
        <w:p w:rsidR="00171DB1" w:rsidRDefault="00171DB1" w:rsidP="00171DB1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171DB1" w:rsidRPr="00DF46A8" w:rsidRDefault="00171DB1" w:rsidP="00171DB1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171DB1" w:rsidRDefault="00171DB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56FCC"/>
    <w:rsid w:val="00095FBC"/>
    <w:rsid w:val="000B27C1"/>
    <w:rsid w:val="000B5150"/>
    <w:rsid w:val="000C5130"/>
    <w:rsid w:val="000C61A0"/>
    <w:rsid w:val="00171DB1"/>
    <w:rsid w:val="001859D2"/>
    <w:rsid w:val="00196005"/>
    <w:rsid w:val="001E2C10"/>
    <w:rsid w:val="00252ECA"/>
    <w:rsid w:val="002941B5"/>
    <w:rsid w:val="00340A8F"/>
    <w:rsid w:val="00387676"/>
    <w:rsid w:val="003913AC"/>
    <w:rsid w:val="003C7C32"/>
    <w:rsid w:val="00402AA1"/>
    <w:rsid w:val="00452387"/>
    <w:rsid w:val="004C098C"/>
    <w:rsid w:val="004D3294"/>
    <w:rsid w:val="004E5F22"/>
    <w:rsid w:val="00503A6B"/>
    <w:rsid w:val="00547D4E"/>
    <w:rsid w:val="005C4B31"/>
    <w:rsid w:val="00655023"/>
    <w:rsid w:val="006C1C83"/>
    <w:rsid w:val="006E3599"/>
    <w:rsid w:val="0070118D"/>
    <w:rsid w:val="0071473F"/>
    <w:rsid w:val="00761AE5"/>
    <w:rsid w:val="00762B23"/>
    <w:rsid w:val="00882585"/>
    <w:rsid w:val="00887067"/>
    <w:rsid w:val="0089019E"/>
    <w:rsid w:val="008B16D1"/>
    <w:rsid w:val="00961C8C"/>
    <w:rsid w:val="009D3F9D"/>
    <w:rsid w:val="00AC316C"/>
    <w:rsid w:val="00AF0BCE"/>
    <w:rsid w:val="00B02B85"/>
    <w:rsid w:val="00B50C89"/>
    <w:rsid w:val="00B56196"/>
    <w:rsid w:val="00B77EC1"/>
    <w:rsid w:val="00C1682B"/>
    <w:rsid w:val="00C44E35"/>
    <w:rsid w:val="00C56006"/>
    <w:rsid w:val="00C576BD"/>
    <w:rsid w:val="00C83F8B"/>
    <w:rsid w:val="00C92720"/>
    <w:rsid w:val="00C93A46"/>
    <w:rsid w:val="00CE131A"/>
    <w:rsid w:val="00D04E35"/>
    <w:rsid w:val="00D1464E"/>
    <w:rsid w:val="00D32292"/>
    <w:rsid w:val="00D71E46"/>
    <w:rsid w:val="00D84748"/>
    <w:rsid w:val="00E03989"/>
    <w:rsid w:val="00E112A1"/>
    <w:rsid w:val="00E23EC8"/>
    <w:rsid w:val="00E32287"/>
    <w:rsid w:val="00E86AFB"/>
    <w:rsid w:val="00EF24C1"/>
    <w:rsid w:val="00F13E5A"/>
    <w:rsid w:val="00F7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8C226"/>
  <w15:docId w15:val="{8E239EAE-765B-4B25-A7EB-82856B8F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71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71DB1"/>
  </w:style>
  <w:style w:type="paragraph" w:styleId="Noga">
    <w:name w:val="footer"/>
    <w:basedOn w:val="Navaden"/>
    <w:link w:val="NogaZnak"/>
    <w:uiPriority w:val="99"/>
    <w:unhideWhenUsed/>
    <w:rsid w:val="00171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71DB1"/>
  </w:style>
  <w:style w:type="table" w:styleId="Tabelamrea">
    <w:name w:val="Table Grid"/>
    <w:basedOn w:val="Navadnatabela"/>
    <w:rsid w:val="00171D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171DB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4</cp:revision>
  <cp:lastPrinted>2018-09-05T11:21:00Z</cp:lastPrinted>
  <dcterms:created xsi:type="dcterms:W3CDTF">2018-11-07T09:21:00Z</dcterms:created>
  <dcterms:modified xsi:type="dcterms:W3CDTF">2018-11-07T15:37:00Z</dcterms:modified>
</cp:coreProperties>
</file>