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261699" w:rsidRPr="00117CFF" w:rsidTr="00261699">
        <w:tblPrEx>
          <w:tblCellMar>
            <w:top w:w="0" w:type="dxa"/>
            <w:bottom w:w="0" w:type="dxa"/>
          </w:tblCellMar>
        </w:tblPrEx>
        <w:tc>
          <w:tcPr>
            <w:tcW w:w="5315" w:type="dxa"/>
          </w:tcPr>
          <w:p w:rsidR="00261699" w:rsidRPr="00117CFF" w:rsidRDefault="00261699" w:rsidP="008458AD">
            <w:pPr>
              <w:jc w:val="both"/>
              <w:rPr>
                <w:rFonts w:ascii="Arial" w:hAnsi="Arial" w:cs="Arial"/>
                <w:b/>
                <w:i/>
                <w:sz w:val="28"/>
              </w:rPr>
            </w:pPr>
            <w:r w:rsidRPr="00117CFF">
              <w:rPr>
                <w:rFonts w:ascii="Arial" w:hAnsi="Arial" w:cs="Arial"/>
                <w:b/>
                <w:i/>
                <w:sz w:val="28"/>
              </w:rPr>
              <w:t>POGODBA  št.</w:t>
            </w:r>
            <w:r w:rsidR="004758FD">
              <w:rPr>
                <w:rFonts w:ascii="Arial" w:hAnsi="Arial" w:cs="Arial"/>
                <w:b/>
                <w:i/>
                <w:sz w:val="28"/>
              </w:rPr>
              <w:t xml:space="preserve"> </w:t>
            </w:r>
          </w:p>
        </w:tc>
        <w:tc>
          <w:tcPr>
            <w:tcW w:w="3755" w:type="dxa"/>
          </w:tcPr>
          <w:p w:rsidR="00261699" w:rsidRPr="00117CFF" w:rsidRDefault="00261699" w:rsidP="00261699">
            <w:pPr>
              <w:jc w:val="both"/>
              <w:rPr>
                <w:rFonts w:ascii="Arial" w:hAnsi="Arial" w:cs="Arial"/>
                <w:b/>
                <w:i/>
                <w:sz w:val="20"/>
              </w:rPr>
            </w:pPr>
          </w:p>
        </w:tc>
      </w:tr>
      <w:tr w:rsidR="00261699" w:rsidRPr="00117CFF" w:rsidTr="00261699">
        <w:tblPrEx>
          <w:tblCellMar>
            <w:top w:w="0" w:type="dxa"/>
            <w:bottom w:w="0" w:type="dxa"/>
          </w:tblCellMar>
        </w:tblPrEx>
        <w:tc>
          <w:tcPr>
            <w:tcW w:w="5315" w:type="dxa"/>
          </w:tcPr>
          <w:p w:rsidR="00261699" w:rsidRPr="00117CFF" w:rsidRDefault="00261699" w:rsidP="00261699">
            <w:pPr>
              <w:jc w:val="both"/>
              <w:rPr>
                <w:rFonts w:ascii="Arial" w:hAnsi="Arial" w:cs="Arial"/>
                <w:b/>
                <w:i/>
                <w:sz w:val="22"/>
              </w:rPr>
            </w:pPr>
          </w:p>
          <w:p w:rsidR="00261699" w:rsidRPr="00117CFF" w:rsidRDefault="00261699" w:rsidP="00261699">
            <w:pPr>
              <w:jc w:val="both"/>
              <w:rPr>
                <w:rFonts w:ascii="Arial" w:hAnsi="Arial" w:cs="Arial"/>
                <w:b/>
                <w:i/>
                <w:sz w:val="22"/>
              </w:rPr>
            </w:pPr>
            <w:r w:rsidRPr="00117CFF">
              <w:rPr>
                <w:rFonts w:ascii="Arial" w:hAnsi="Arial" w:cs="Arial"/>
                <w:b/>
                <w:i/>
                <w:sz w:val="22"/>
              </w:rPr>
              <w:t>POGODBA izvajalca št………………..</w:t>
            </w:r>
          </w:p>
        </w:tc>
        <w:tc>
          <w:tcPr>
            <w:tcW w:w="3755" w:type="dxa"/>
          </w:tcPr>
          <w:p w:rsidR="00261699" w:rsidRPr="00117CFF" w:rsidRDefault="00261699" w:rsidP="00261699">
            <w:pPr>
              <w:jc w:val="both"/>
              <w:rPr>
                <w:rFonts w:ascii="Arial" w:hAnsi="Arial" w:cs="Arial"/>
                <w:b/>
                <w:i/>
                <w:sz w:val="22"/>
              </w:rPr>
            </w:pPr>
          </w:p>
        </w:tc>
      </w:tr>
    </w:tbl>
    <w:p w:rsidR="00261699" w:rsidRDefault="00261699" w:rsidP="00261699">
      <w:pPr>
        <w:jc w:val="both"/>
        <w:rPr>
          <w:rFonts w:ascii="Arial" w:hAnsi="Arial" w:cs="Arial"/>
          <w:sz w:val="20"/>
        </w:rPr>
      </w:pPr>
    </w:p>
    <w:p w:rsidR="00F2249C" w:rsidRPr="00F303D3" w:rsidRDefault="00F2249C" w:rsidP="00261699">
      <w:pPr>
        <w:jc w:val="both"/>
        <w:rPr>
          <w:rFonts w:ascii="Arial" w:hAnsi="Arial" w:cs="Arial"/>
          <w:sz w:val="20"/>
        </w:rPr>
      </w:pPr>
    </w:p>
    <w:p w:rsidR="00261699" w:rsidRPr="00F303D3" w:rsidRDefault="00261699" w:rsidP="00261699">
      <w:pPr>
        <w:jc w:val="right"/>
        <w:rPr>
          <w:rFonts w:ascii="Arial" w:hAnsi="Arial" w:cs="Arial"/>
          <w:sz w:val="20"/>
        </w:rPr>
      </w:pPr>
      <w:r w:rsidRPr="00F303D3">
        <w:rPr>
          <w:rFonts w:ascii="Arial" w:hAnsi="Arial" w:cs="Arial"/>
          <w:sz w:val="20"/>
        </w:rPr>
        <w:t xml:space="preserve">                                                                       </w:t>
      </w:r>
      <w:r>
        <w:rPr>
          <w:rFonts w:ascii="Arial" w:hAnsi="Arial" w:cs="Arial"/>
          <w:sz w:val="20"/>
        </w:rPr>
        <w:t xml:space="preserve">          </w:t>
      </w:r>
      <w:smartTag w:uri="urn:schemas-microsoft-com:office:smarttags" w:element="PersonName">
        <w:smartTagPr>
          <w:attr w:name="ProductID" w:val="OBČINA LAŠKO:"/>
        </w:smartTagPr>
        <w:r w:rsidRPr="00F303D3">
          <w:rPr>
            <w:rFonts w:ascii="Arial" w:hAnsi="Arial" w:cs="Arial"/>
            <w:i/>
            <w:sz w:val="20"/>
          </w:rPr>
          <w:t>OBČINA LAŠKO:</w:t>
        </w:r>
      </w:smartTag>
      <w:r w:rsidR="004E3013">
        <w:rPr>
          <w:rFonts w:ascii="Arial" w:hAnsi="Arial" w:cs="Arial"/>
          <w:i/>
          <w:sz w:val="20"/>
        </w:rPr>
        <w:t xml:space="preserve"> št. zadeve</w:t>
      </w:r>
      <w:r w:rsidR="004758FD">
        <w:rPr>
          <w:rFonts w:ascii="Arial" w:hAnsi="Arial" w:cs="Arial"/>
          <w:i/>
          <w:sz w:val="20"/>
        </w:rPr>
        <w:t xml:space="preserve"> </w:t>
      </w:r>
    </w:p>
    <w:p w:rsidR="00261699" w:rsidRPr="00F303D3" w:rsidRDefault="00261699" w:rsidP="00261699">
      <w:pPr>
        <w:jc w:val="both"/>
        <w:rPr>
          <w:rFonts w:ascii="Arial" w:hAnsi="Arial" w:cs="Arial"/>
          <w:sz w:val="20"/>
        </w:rPr>
      </w:pPr>
      <w:r w:rsidRPr="00F303D3">
        <w:rPr>
          <w:rFonts w:ascii="Arial" w:hAnsi="Arial" w:cs="Arial"/>
          <w:sz w:val="20"/>
        </w:rPr>
        <w:t>sklenjena med</w:t>
      </w:r>
    </w:p>
    <w:p w:rsidR="00261699" w:rsidRPr="0096148C" w:rsidRDefault="00261699" w:rsidP="00261699">
      <w:pPr>
        <w:jc w:val="both"/>
        <w:rPr>
          <w:sz w:val="20"/>
        </w:rPr>
      </w:pPr>
    </w:p>
    <w:tbl>
      <w:tblPr>
        <w:tblW w:w="9180" w:type="dxa"/>
        <w:tblLayout w:type="fixed"/>
        <w:tblLook w:val="0000" w:firstRow="0" w:lastRow="0" w:firstColumn="0" w:lastColumn="0" w:noHBand="0" w:noVBand="0"/>
      </w:tblPr>
      <w:tblGrid>
        <w:gridCol w:w="1951"/>
        <w:gridCol w:w="2693"/>
        <w:gridCol w:w="4536"/>
      </w:tblGrid>
      <w:tr w:rsidR="00261699" w:rsidRPr="00E55469" w:rsidTr="00261699">
        <w:tblPrEx>
          <w:tblCellMar>
            <w:top w:w="0" w:type="dxa"/>
            <w:bottom w:w="0" w:type="dxa"/>
          </w:tblCellMar>
        </w:tblPrEx>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NAROČNIKOM:</w:t>
            </w:r>
          </w:p>
        </w:tc>
        <w:tc>
          <w:tcPr>
            <w:tcW w:w="7229" w:type="dxa"/>
            <w:gridSpan w:val="2"/>
          </w:tcPr>
          <w:p w:rsidR="00261699" w:rsidRDefault="00245143" w:rsidP="00261699">
            <w:pPr>
              <w:jc w:val="both"/>
              <w:rPr>
                <w:rFonts w:ascii="Arial" w:hAnsi="Arial" w:cs="Arial"/>
                <w:sz w:val="20"/>
              </w:rPr>
            </w:pPr>
            <w:r>
              <w:rPr>
                <w:rFonts w:ascii="Arial" w:hAnsi="Arial" w:cs="Arial"/>
                <w:sz w:val="20"/>
              </w:rPr>
              <w:t>OBČINA LAŠKO</w:t>
            </w:r>
            <w:r w:rsidR="00F2249C">
              <w:rPr>
                <w:rFonts w:ascii="Arial" w:hAnsi="Arial" w:cs="Arial"/>
                <w:sz w:val="20"/>
              </w:rPr>
              <w:t>,</w:t>
            </w:r>
            <w:r w:rsidR="00261699" w:rsidRPr="00E55469">
              <w:rPr>
                <w:rFonts w:ascii="Arial" w:hAnsi="Arial" w:cs="Arial"/>
                <w:sz w:val="20"/>
              </w:rPr>
              <w:t xml:space="preserve"> Mestna ulica 2, 3270 Laško, </w:t>
            </w:r>
          </w:p>
          <w:p w:rsidR="00261699" w:rsidRPr="00E55469" w:rsidRDefault="00261699" w:rsidP="00474BB1">
            <w:pPr>
              <w:jc w:val="both"/>
              <w:rPr>
                <w:rFonts w:ascii="Arial" w:hAnsi="Arial" w:cs="Arial"/>
                <w:sz w:val="20"/>
              </w:rPr>
            </w:pPr>
            <w:r w:rsidRPr="00E55469">
              <w:rPr>
                <w:rFonts w:ascii="Arial" w:hAnsi="Arial" w:cs="Arial"/>
                <w:sz w:val="20"/>
              </w:rPr>
              <w:t xml:space="preserve">ki </w:t>
            </w:r>
            <w:r w:rsidR="00474BB1">
              <w:rPr>
                <w:rFonts w:ascii="Arial" w:hAnsi="Arial" w:cs="Arial"/>
                <w:sz w:val="20"/>
              </w:rPr>
              <w:t>ga</w:t>
            </w:r>
            <w:r w:rsidRPr="00E55469">
              <w:rPr>
                <w:rFonts w:ascii="Arial" w:hAnsi="Arial" w:cs="Arial"/>
                <w:sz w:val="20"/>
              </w:rPr>
              <w:t xml:space="preserve"> zastopa župan Franc Zdolšek</w:t>
            </w:r>
          </w:p>
        </w:tc>
      </w:tr>
      <w:tr w:rsidR="00261699" w:rsidRPr="00E55469" w:rsidTr="00261699">
        <w:tblPrEx>
          <w:tblCellMar>
            <w:top w:w="0" w:type="dxa"/>
            <w:bottom w:w="0" w:type="dxa"/>
          </w:tblCellMar>
        </w:tblPrEx>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vAlign w:val="bottom"/>
          </w:tcPr>
          <w:p w:rsidR="00261699" w:rsidRPr="00E55469" w:rsidRDefault="00261699" w:rsidP="00261699">
            <w:pPr>
              <w:jc w:val="both"/>
              <w:rPr>
                <w:rFonts w:ascii="Arial" w:hAnsi="Arial" w:cs="Arial"/>
                <w:sz w:val="20"/>
              </w:rPr>
            </w:pPr>
            <w:r w:rsidRPr="00E55469">
              <w:rPr>
                <w:rFonts w:ascii="Arial" w:hAnsi="Arial" w:cs="Arial"/>
                <w:sz w:val="20"/>
              </w:rPr>
              <w:t>SI</w:t>
            </w:r>
            <w:r>
              <w:rPr>
                <w:rFonts w:ascii="Arial" w:hAnsi="Arial" w:cs="Arial"/>
                <w:sz w:val="20"/>
              </w:rPr>
              <w:t>11734612</w:t>
            </w:r>
          </w:p>
        </w:tc>
      </w:tr>
      <w:tr w:rsidR="00261699" w:rsidRPr="00E55469" w:rsidTr="00261699">
        <w:tblPrEx>
          <w:tblCellMar>
            <w:top w:w="0" w:type="dxa"/>
            <w:bottom w:w="0" w:type="dxa"/>
          </w:tblCellMar>
        </w:tblPrEx>
        <w:tc>
          <w:tcPr>
            <w:tcW w:w="1951" w:type="dxa"/>
          </w:tcPr>
          <w:p w:rsidR="00261699" w:rsidRPr="00E55469" w:rsidRDefault="00261699" w:rsidP="00261699">
            <w:pPr>
              <w:spacing w:before="60" w:after="60"/>
              <w:jc w:val="both"/>
              <w:rPr>
                <w:rFonts w:ascii="Arial" w:hAnsi="Arial" w:cs="Arial"/>
                <w:sz w:val="20"/>
              </w:rPr>
            </w:pPr>
          </w:p>
        </w:tc>
        <w:tc>
          <w:tcPr>
            <w:tcW w:w="7229" w:type="dxa"/>
            <w:gridSpan w:val="2"/>
          </w:tcPr>
          <w:p w:rsidR="00261699" w:rsidRPr="00720F69" w:rsidRDefault="00261699" w:rsidP="00261699">
            <w:pPr>
              <w:jc w:val="both"/>
              <w:rPr>
                <w:rFonts w:ascii="Arial" w:hAnsi="Arial"/>
                <w:i/>
                <w:sz w:val="20"/>
                <w:szCs w:val="20"/>
              </w:rPr>
            </w:pPr>
            <w:r w:rsidRPr="00720F69">
              <w:rPr>
                <w:rFonts w:ascii="Arial" w:hAnsi="Arial"/>
                <w:i/>
                <w:sz w:val="20"/>
                <w:szCs w:val="20"/>
              </w:rPr>
              <w:t>(v nadaljevanju: naročnik)</w:t>
            </w:r>
          </w:p>
        </w:tc>
      </w:tr>
      <w:tr w:rsidR="00261699" w:rsidRPr="00E55469" w:rsidTr="00261699">
        <w:tblPrEx>
          <w:tblCellMar>
            <w:top w:w="0" w:type="dxa"/>
            <w:bottom w:w="0" w:type="dxa"/>
          </w:tblCellMar>
        </w:tblPrEx>
        <w:tc>
          <w:tcPr>
            <w:tcW w:w="1951" w:type="dxa"/>
          </w:tcPr>
          <w:p w:rsidR="00261699" w:rsidRPr="00E55469" w:rsidRDefault="00261699" w:rsidP="00261699">
            <w:pPr>
              <w:spacing w:before="60" w:after="60"/>
              <w:jc w:val="both"/>
              <w:rPr>
                <w:rFonts w:ascii="Arial" w:hAnsi="Arial" w:cs="Arial"/>
                <w:sz w:val="20"/>
              </w:rPr>
            </w:pPr>
            <w:r w:rsidRPr="00E55469">
              <w:rPr>
                <w:rFonts w:ascii="Arial" w:hAnsi="Arial" w:cs="Arial"/>
                <w:sz w:val="20"/>
              </w:rPr>
              <w:t>in</w:t>
            </w:r>
          </w:p>
        </w:tc>
        <w:tc>
          <w:tcPr>
            <w:tcW w:w="7229" w:type="dxa"/>
            <w:gridSpan w:val="2"/>
          </w:tcPr>
          <w:p w:rsidR="00261699" w:rsidRPr="00E55469" w:rsidRDefault="00261699" w:rsidP="00261699">
            <w:pPr>
              <w:spacing w:before="60" w:after="60"/>
              <w:jc w:val="both"/>
              <w:rPr>
                <w:rFonts w:ascii="Arial" w:hAnsi="Arial" w:cs="Arial"/>
                <w:sz w:val="20"/>
              </w:rPr>
            </w:pPr>
          </w:p>
        </w:tc>
      </w:tr>
      <w:tr w:rsidR="00261699" w:rsidRPr="00E55469" w:rsidTr="00261699">
        <w:tblPrEx>
          <w:tblCellMar>
            <w:top w:w="0" w:type="dxa"/>
            <w:bottom w:w="0" w:type="dxa"/>
          </w:tblCellMar>
        </w:tblPrEx>
        <w:tc>
          <w:tcPr>
            <w:tcW w:w="1951" w:type="dxa"/>
          </w:tcPr>
          <w:p w:rsidR="00261699" w:rsidRPr="00E55469" w:rsidRDefault="00261699" w:rsidP="00261699">
            <w:pPr>
              <w:jc w:val="both"/>
              <w:rPr>
                <w:rFonts w:ascii="Arial" w:hAnsi="Arial" w:cs="Arial"/>
                <w:sz w:val="20"/>
              </w:rPr>
            </w:pPr>
            <w:r w:rsidRPr="00E55469">
              <w:rPr>
                <w:rFonts w:ascii="Arial" w:hAnsi="Arial" w:cs="Arial"/>
                <w:b/>
                <w:sz w:val="20"/>
              </w:rPr>
              <w:t>IZVAJALCEM:</w:t>
            </w:r>
          </w:p>
        </w:tc>
        <w:tc>
          <w:tcPr>
            <w:tcW w:w="7229" w:type="dxa"/>
            <w:gridSpan w:val="2"/>
            <w:tcBorders>
              <w:bottom w:val="dashSmallGap" w:sz="4" w:space="0" w:color="auto"/>
            </w:tcBorders>
          </w:tcPr>
          <w:p w:rsidR="00261699" w:rsidRPr="00E55469" w:rsidRDefault="00261699" w:rsidP="00261699">
            <w:pPr>
              <w:jc w:val="both"/>
              <w:rPr>
                <w:rFonts w:ascii="Arial" w:hAnsi="Arial" w:cs="Arial"/>
                <w:sz w:val="20"/>
              </w:rPr>
            </w:pPr>
          </w:p>
        </w:tc>
      </w:tr>
      <w:tr w:rsidR="00261699" w:rsidRPr="00E55469" w:rsidTr="00261699">
        <w:tblPrEx>
          <w:tblCellMar>
            <w:top w:w="0" w:type="dxa"/>
            <w:bottom w:w="0" w:type="dxa"/>
          </w:tblCellMar>
        </w:tblPrEx>
        <w:tc>
          <w:tcPr>
            <w:tcW w:w="1951" w:type="dxa"/>
          </w:tcPr>
          <w:p w:rsidR="00261699" w:rsidRPr="00E55469" w:rsidRDefault="00261699" w:rsidP="00261699">
            <w:pPr>
              <w:spacing w:after="40"/>
              <w:jc w:val="both"/>
              <w:rPr>
                <w:rFonts w:ascii="Arial" w:hAnsi="Arial" w:cs="Arial"/>
                <w:b/>
                <w:sz w:val="20"/>
              </w:rPr>
            </w:pPr>
          </w:p>
        </w:tc>
        <w:tc>
          <w:tcPr>
            <w:tcW w:w="7229" w:type="dxa"/>
            <w:gridSpan w:val="2"/>
            <w:tcBorders>
              <w:top w:val="dashSmallGap" w:sz="4" w:space="0" w:color="auto"/>
              <w:bottom w:val="dashSmallGap" w:sz="4" w:space="0" w:color="auto"/>
            </w:tcBorders>
          </w:tcPr>
          <w:p w:rsidR="00261699" w:rsidRPr="00E55469" w:rsidRDefault="00261699" w:rsidP="00261699">
            <w:pPr>
              <w:spacing w:after="40"/>
              <w:jc w:val="both"/>
              <w:rPr>
                <w:rFonts w:ascii="Arial" w:hAnsi="Arial" w:cs="Arial"/>
                <w:sz w:val="20"/>
              </w:rPr>
            </w:pPr>
            <w:r>
              <w:rPr>
                <w:rFonts w:ascii="Arial" w:hAnsi="Arial" w:cs="Arial"/>
                <w:sz w:val="20"/>
              </w:rPr>
              <w:t>ki ga/jo zastopa</w:t>
            </w:r>
          </w:p>
        </w:tc>
      </w:tr>
      <w:tr w:rsidR="00261699" w:rsidRPr="00E55469" w:rsidTr="00261699">
        <w:tblPrEx>
          <w:tblCellMar>
            <w:top w:w="0" w:type="dxa"/>
            <w:bottom w:w="0" w:type="dxa"/>
          </w:tblCellMar>
        </w:tblPrEx>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Identifikacijska št. za DDV: </w:t>
            </w:r>
          </w:p>
        </w:tc>
        <w:tc>
          <w:tcPr>
            <w:tcW w:w="4536" w:type="dxa"/>
            <w:tcBorders>
              <w:bottom w:val="dashSmallGap" w:sz="4" w:space="0" w:color="auto"/>
            </w:tcBorders>
            <w:vAlign w:val="bottom"/>
          </w:tcPr>
          <w:p w:rsidR="00261699" w:rsidRPr="00E55469" w:rsidRDefault="00261699" w:rsidP="00261699">
            <w:pPr>
              <w:jc w:val="both"/>
              <w:rPr>
                <w:rFonts w:ascii="Arial" w:hAnsi="Arial" w:cs="Arial"/>
                <w:sz w:val="20"/>
              </w:rPr>
            </w:pPr>
            <w:r w:rsidRPr="00E55469">
              <w:rPr>
                <w:rFonts w:ascii="Arial" w:hAnsi="Arial" w:cs="Arial"/>
                <w:sz w:val="20"/>
              </w:rPr>
              <w:t>SI</w:t>
            </w:r>
          </w:p>
        </w:tc>
      </w:tr>
      <w:tr w:rsidR="00261699" w:rsidRPr="00E55469" w:rsidTr="00261699">
        <w:tblPrEx>
          <w:tblCellMar>
            <w:top w:w="0" w:type="dxa"/>
            <w:bottom w:w="0" w:type="dxa"/>
          </w:tblCellMar>
        </w:tblPrEx>
        <w:tc>
          <w:tcPr>
            <w:tcW w:w="1951" w:type="dxa"/>
          </w:tcPr>
          <w:p w:rsidR="00261699" w:rsidRPr="00E55469" w:rsidRDefault="00261699" w:rsidP="00261699">
            <w:pPr>
              <w:spacing w:after="40"/>
              <w:jc w:val="both"/>
              <w:rPr>
                <w:rFonts w:ascii="Arial" w:hAnsi="Arial" w:cs="Arial"/>
                <w:b/>
                <w:sz w:val="20"/>
              </w:rPr>
            </w:pPr>
          </w:p>
        </w:tc>
        <w:tc>
          <w:tcPr>
            <w:tcW w:w="2693" w:type="dxa"/>
            <w:vAlign w:val="bottom"/>
          </w:tcPr>
          <w:p w:rsidR="00261699" w:rsidRPr="00E55469" w:rsidRDefault="00261699" w:rsidP="00261699">
            <w:pPr>
              <w:jc w:val="both"/>
              <w:rPr>
                <w:rFonts w:ascii="Arial" w:hAnsi="Arial" w:cs="Arial"/>
                <w:sz w:val="20"/>
              </w:rPr>
            </w:pPr>
            <w:r w:rsidRPr="00E55469">
              <w:rPr>
                <w:rFonts w:ascii="Arial" w:hAnsi="Arial" w:cs="Arial"/>
                <w:sz w:val="20"/>
              </w:rPr>
              <w:t xml:space="preserve">Številka TRR izvajalca : </w:t>
            </w:r>
          </w:p>
        </w:tc>
        <w:tc>
          <w:tcPr>
            <w:tcW w:w="4536" w:type="dxa"/>
            <w:tcBorders>
              <w:top w:val="dashSmallGap" w:sz="4" w:space="0" w:color="auto"/>
              <w:bottom w:val="dashSmallGap" w:sz="4" w:space="0" w:color="auto"/>
            </w:tcBorders>
            <w:vAlign w:val="bottom"/>
          </w:tcPr>
          <w:p w:rsidR="00261699" w:rsidRPr="00E55469" w:rsidRDefault="00261699" w:rsidP="00261699">
            <w:pPr>
              <w:jc w:val="both"/>
              <w:rPr>
                <w:rFonts w:ascii="Arial" w:hAnsi="Arial" w:cs="Arial"/>
                <w:sz w:val="20"/>
              </w:rPr>
            </w:pPr>
          </w:p>
        </w:tc>
      </w:tr>
      <w:tr w:rsidR="00261699" w:rsidRPr="00E55469" w:rsidTr="00261699">
        <w:tblPrEx>
          <w:tblCellMar>
            <w:top w:w="0" w:type="dxa"/>
            <w:bottom w:w="0" w:type="dxa"/>
          </w:tblCellMar>
        </w:tblPrEx>
        <w:tc>
          <w:tcPr>
            <w:tcW w:w="1951" w:type="dxa"/>
          </w:tcPr>
          <w:p w:rsidR="00261699" w:rsidRPr="00E55469" w:rsidRDefault="00261699" w:rsidP="00261699">
            <w:pPr>
              <w:spacing w:after="40"/>
              <w:jc w:val="both"/>
              <w:rPr>
                <w:rFonts w:ascii="Arial" w:hAnsi="Arial" w:cs="Arial"/>
                <w:b/>
                <w:sz w:val="20"/>
              </w:rPr>
            </w:pPr>
          </w:p>
        </w:tc>
        <w:tc>
          <w:tcPr>
            <w:tcW w:w="7229" w:type="dxa"/>
            <w:gridSpan w:val="2"/>
            <w:vAlign w:val="bottom"/>
          </w:tcPr>
          <w:p w:rsidR="00261699" w:rsidRPr="00E55469" w:rsidRDefault="00261699" w:rsidP="00261699">
            <w:pPr>
              <w:jc w:val="both"/>
              <w:rPr>
                <w:rFonts w:ascii="Arial" w:hAnsi="Arial" w:cs="Arial"/>
                <w:sz w:val="20"/>
              </w:rPr>
            </w:pPr>
            <w:r w:rsidRPr="00720F69">
              <w:rPr>
                <w:rFonts w:ascii="Arial" w:hAnsi="Arial"/>
                <w:i/>
                <w:sz w:val="20"/>
                <w:szCs w:val="20"/>
              </w:rPr>
              <w:t>(v nadaljevanju: izvajalec)</w:t>
            </w:r>
          </w:p>
        </w:tc>
      </w:tr>
    </w:tbl>
    <w:p w:rsidR="00261699" w:rsidRDefault="00261699" w:rsidP="00261699">
      <w:pPr>
        <w:jc w:val="both"/>
        <w:rPr>
          <w:sz w:val="20"/>
        </w:rPr>
      </w:pPr>
    </w:p>
    <w:p w:rsidR="00261699" w:rsidRDefault="00261699" w:rsidP="00261699">
      <w:pPr>
        <w:jc w:val="center"/>
        <w:rPr>
          <w:rFonts w:ascii="Arial" w:hAnsi="Arial" w:cs="Arial"/>
          <w:b/>
          <w:sz w:val="20"/>
        </w:rPr>
      </w:pPr>
      <w:r w:rsidRPr="00F2249C">
        <w:rPr>
          <w:rFonts w:ascii="Arial" w:hAnsi="Arial" w:cs="Arial"/>
          <w:b/>
          <w:sz w:val="20"/>
        </w:rPr>
        <w:t xml:space="preserve">za </w:t>
      </w:r>
      <w:r w:rsidR="004758FD" w:rsidRPr="00F2249C">
        <w:rPr>
          <w:rFonts w:ascii="Arial" w:hAnsi="Arial" w:cs="Arial"/>
          <w:b/>
          <w:sz w:val="20"/>
        </w:rPr>
        <w:t>storitev</w:t>
      </w:r>
    </w:p>
    <w:p w:rsidR="00272D0D" w:rsidRDefault="00272D0D" w:rsidP="00272D0D">
      <w:pPr>
        <w:pStyle w:val="Brezrazmikov"/>
        <w:rPr>
          <w:rFonts w:ascii="Arial" w:eastAsia="Times New Roman" w:hAnsi="Arial" w:cs="Arial"/>
          <w:b/>
          <w:bCs/>
          <w:lang w:eastAsia="sl-SI"/>
        </w:rPr>
      </w:pPr>
      <w:r>
        <w:rPr>
          <w:rFonts w:ascii="Arial" w:hAnsi="Arial" w:cs="Arial"/>
          <w:b/>
        </w:rPr>
        <w:t xml:space="preserve">                                     Izdelava strokovnih podlag za območje Marofa</w:t>
      </w:r>
    </w:p>
    <w:p w:rsidR="00272D0D" w:rsidRPr="00562FAE" w:rsidRDefault="00272D0D" w:rsidP="00261699">
      <w:pPr>
        <w:jc w:val="center"/>
        <w:rPr>
          <w:b/>
          <w:sz w:val="20"/>
        </w:rPr>
      </w:pPr>
    </w:p>
    <w:p w:rsidR="00F2249C" w:rsidRPr="00536CE9" w:rsidRDefault="00F2249C" w:rsidP="00245143">
      <w:pPr>
        <w:rPr>
          <w:rFonts w:ascii="Arial" w:hAnsi="Arial" w:cs="Arial"/>
          <w:b/>
          <w:sz w:val="22"/>
          <w:szCs w:val="22"/>
        </w:rPr>
      </w:pPr>
    </w:p>
    <w:p w:rsidR="00261699" w:rsidRPr="0096148C" w:rsidRDefault="00261699" w:rsidP="00261699">
      <w:pPr>
        <w:jc w:val="both"/>
        <w:rPr>
          <w:sz w:val="20"/>
        </w:rPr>
      </w:pP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Na podlagi </w:t>
      </w:r>
      <w:r w:rsidR="00502B3A" w:rsidRPr="00272D0D">
        <w:rPr>
          <w:rFonts w:ascii="Arial" w:hAnsi="Arial" w:cs="Arial"/>
          <w:sz w:val="22"/>
          <w:szCs w:val="22"/>
        </w:rPr>
        <w:t xml:space="preserve">zbiranja ponudb </w:t>
      </w:r>
      <w:r w:rsidRPr="00272D0D">
        <w:rPr>
          <w:rFonts w:ascii="Arial" w:hAnsi="Arial" w:cs="Arial"/>
          <w:sz w:val="22"/>
          <w:szCs w:val="22"/>
        </w:rPr>
        <w:t xml:space="preserve">je bil kot najugodnejši izvajalec za razpisana dela izbran ponudnik ........................................................ </w:t>
      </w:r>
    </w:p>
    <w:p w:rsidR="00261699" w:rsidRPr="00F303D3" w:rsidRDefault="00261699" w:rsidP="003F17A1">
      <w:pPr>
        <w:numPr>
          <w:ilvl w:val="0"/>
          <w:numId w:val="2"/>
        </w:numPr>
        <w:spacing w:before="120" w:after="120"/>
        <w:jc w:val="center"/>
        <w:rPr>
          <w:rFonts w:ascii="Arial" w:hAnsi="Arial" w:cs="Arial"/>
          <w:i/>
          <w:sz w:val="20"/>
        </w:rPr>
      </w:pPr>
      <w:r w:rsidRPr="00F303D3">
        <w:rPr>
          <w:rFonts w:ascii="Arial" w:hAnsi="Arial" w:cs="Arial"/>
          <w:i/>
          <w:sz w:val="20"/>
        </w:rPr>
        <w:t>člen</w:t>
      </w:r>
    </w:p>
    <w:p w:rsidR="00272D0D" w:rsidRPr="00272D0D" w:rsidRDefault="00261699" w:rsidP="00272D0D">
      <w:pPr>
        <w:pStyle w:val="Brezrazmikov"/>
        <w:rPr>
          <w:rFonts w:ascii="Arial" w:eastAsia="Times New Roman" w:hAnsi="Arial" w:cs="Arial"/>
          <w:bCs/>
          <w:lang w:eastAsia="sl-SI"/>
        </w:rPr>
      </w:pPr>
      <w:r w:rsidRPr="00272D0D">
        <w:rPr>
          <w:rFonts w:ascii="Arial" w:hAnsi="Arial" w:cs="Arial"/>
        </w:rPr>
        <w:t xml:space="preserve">S to pogodbo naročnik odda, izvajalec pa sprejme v izvajanje vsa dela potrebna za </w:t>
      </w:r>
      <w:r w:rsidR="00CE4EB2" w:rsidRPr="00272D0D">
        <w:rPr>
          <w:rFonts w:ascii="Arial" w:hAnsi="Arial" w:cs="Arial"/>
        </w:rPr>
        <w:t>storitev</w:t>
      </w:r>
      <w:r w:rsidR="00272D0D" w:rsidRPr="00272D0D">
        <w:rPr>
          <w:rFonts w:ascii="Arial" w:hAnsi="Arial" w:cs="Arial"/>
        </w:rPr>
        <w:t xml:space="preserve"> Izdelava strokovnih podlag za območje Marofa</w:t>
      </w:r>
      <w:r w:rsidR="00006B5C">
        <w:rPr>
          <w:rFonts w:ascii="Arial" w:hAnsi="Arial" w:cs="Arial"/>
        </w:rPr>
        <w:t xml:space="preserve"> kot podlage SD OPN (Ur. list Rs, 3718).</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D5783" w:rsidRPr="00272D0D" w:rsidRDefault="005D5783" w:rsidP="005D5783">
      <w:pPr>
        <w:jc w:val="both"/>
        <w:rPr>
          <w:rFonts w:ascii="Arial" w:hAnsi="Arial" w:cs="Arial"/>
          <w:sz w:val="22"/>
          <w:szCs w:val="22"/>
        </w:rPr>
      </w:pPr>
      <w:r w:rsidRPr="00272D0D">
        <w:rPr>
          <w:rFonts w:ascii="Arial" w:hAnsi="Arial" w:cs="Arial"/>
          <w:sz w:val="22"/>
          <w:szCs w:val="22"/>
        </w:rPr>
        <w:t>V zvezi z izvedbo del, ki so predmet te pogodbe, se izvajalec obvezuje izvesti storitev</w:t>
      </w:r>
      <w:r w:rsidR="00F2249C" w:rsidRPr="00272D0D">
        <w:rPr>
          <w:rFonts w:ascii="Arial" w:hAnsi="Arial" w:cs="Arial"/>
          <w:sz w:val="22"/>
          <w:szCs w:val="22"/>
        </w:rPr>
        <w:t xml:space="preserve"> </w:t>
      </w:r>
      <w:r w:rsidRPr="00272D0D">
        <w:rPr>
          <w:rFonts w:ascii="Arial" w:hAnsi="Arial" w:cs="Arial"/>
          <w:sz w:val="22"/>
          <w:szCs w:val="22"/>
        </w:rPr>
        <w:t>po priloženi ponudbi izvajalca št. …………….. z dne ……………., za pogodbeni znesek:</w:t>
      </w:r>
    </w:p>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brez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22%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tbl>
      <w:tblPr>
        <w:tblW w:w="8721" w:type="dxa"/>
        <w:tblLook w:val="01E0" w:firstRow="1" w:lastRow="1" w:firstColumn="1" w:lastColumn="1" w:noHBand="0" w:noVBand="0"/>
      </w:tblPr>
      <w:tblGrid>
        <w:gridCol w:w="5564"/>
        <w:gridCol w:w="2288"/>
        <w:gridCol w:w="869"/>
      </w:tblGrid>
      <w:tr w:rsidR="005D5783" w:rsidRPr="00272D0D" w:rsidTr="00AD1DB2">
        <w:trPr>
          <w:trHeight w:val="397"/>
        </w:trPr>
        <w:tc>
          <w:tcPr>
            <w:tcW w:w="5564" w:type="dxa"/>
            <w:shd w:val="clear" w:color="auto" w:fill="auto"/>
            <w:vAlign w:val="bottom"/>
          </w:tcPr>
          <w:p w:rsidR="005D5783" w:rsidRPr="00272D0D" w:rsidRDefault="005D5783" w:rsidP="00AD1DB2">
            <w:pPr>
              <w:jc w:val="right"/>
              <w:rPr>
                <w:rFonts w:ascii="Arial" w:hAnsi="Arial" w:cs="Arial"/>
                <w:b/>
                <w:sz w:val="22"/>
                <w:szCs w:val="22"/>
              </w:rPr>
            </w:pPr>
            <w:r w:rsidRPr="00272D0D">
              <w:rPr>
                <w:rFonts w:ascii="Arial" w:hAnsi="Arial" w:cs="Arial"/>
                <w:b/>
                <w:sz w:val="22"/>
                <w:szCs w:val="22"/>
              </w:rPr>
              <w:t>skupaj z vsemi stroški, popusti, rabati in z DDV:</w:t>
            </w:r>
          </w:p>
        </w:tc>
        <w:tc>
          <w:tcPr>
            <w:tcW w:w="2288" w:type="dxa"/>
            <w:tcBorders>
              <w:bottom w:val="double" w:sz="4" w:space="0" w:color="auto"/>
            </w:tcBorders>
            <w:shd w:val="clear" w:color="auto" w:fill="auto"/>
            <w:vAlign w:val="bottom"/>
          </w:tcPr>
          <w:p w:rsidR="005D5783" w:rsidRPr="00272D0D" w:rsidRDefault="005D5783" w:rsidP="00AD1DB2">
            <w:pPr>
              <w:ind w:right="-833"/>
              <w:rPr>
                <w:rFonts w:ascii="Arial" w:hAnsi="Arial" w:cs="Arial"/>
                <w:b/>
                <w:sz w:val="22"/>
                <w:szCs w:val="22"/>
              </w:rPr>
            </w:pPr>
            <w:r w:rsidRPr="00272D0D">
              <w:rPr>
                <w:rFonts w:ascii="Arial" w:hAnsi="Arial" w:cs="Arial"/>
                <w:b/>
                <w:sz w:val="22"/>
                <w:szCs w:val="22"/>
              </w:rPr>
              <w:t xml:space="preserve">         </w:t>
            </w:r>
          </w:p>
        </w:tc>
        <w:tc>
          <w:tcPr>
            <w:tcW w:w="869" w:type="dxa"/>
            <w:shd w:val="clear" w:color="auto" w:fill="auto"/>
            <w:vAlign w:val="bottom"/>
          </w:tcPr>
          <w:p w:rsidR="005D5783" w:rsidRPr="00272D0D" w:rsidRDefault="005D5783" w:rsidP="00AD1DB2">
            <w:pPr>
              <w:rPr>
                <w:rFonts w:ascii="Arial" w:hAnsi="Arial" w:cs="Arial"/>
                <w:b/>
                <w:sz w:val="22"/>
                <w:szCs w:val="22"/>
              </w:rPr>
            </w:pPr>
            <w:r w:rsidRPr="00272D0D">
              <w:rPr>
                <w:rFonts w:ascii="Arial" w:hAnsi="Arial" w:cs="Arial"/>
                <w:b/>
                <w:sz w:val="22"/>
                <w:szCs w:val="22"/>
              </w:rPr>
              <w:t>EUR</w:t>
            </w:r>
          </w:p>
        </w:tc>
      </w:tr>
    </w:tbl>
    <w:p w:rsidR="005D5783" w:rsidRPr="00272D0D" w:rsidRDefault="005D5783" w:rsidP="005D5783">
      <w:pPr>
        <w:jc w:val="both"/>
        <w:rPr>
          <w:rFonts w:ascii="Arial" w:hAnsi="Arial" w:cs="Arial"/>
          <w:sz w:val="22"/>
          <w:szCs w:val="22"/>
        </w:rPr>
      </w:pPr>
    </w:p>
    <w:p w:rsidR="005D5783" w:rsidRPr="00272D0D" w:rsidRDefault="005D5783" w:rsidP="005D5783">
      <w:pPr>
        <w:jc w:val="center"/>
        <w:rPr>
          <w:rFonts w:ascii="Arial" w:hAnsi="Arial" w:cs="Arial"/>
          <w:sz w:val="22"/>
          <w:szCs w:val="22"/>
        </w:rPr>
      </w:pPr>
      <w:r w:rsidRPr="00272D0D">
        <w:rPr>
          <w:rFonts w:ascii="Arial" w:hAnsi="Arial" w:cs="Arial"/>
          <w:sz w:val="22"/>
          <w:szCs w:val="22"/>
        </w:rPr>
        <w:t>(z besedo: ……………………………………………………………………… EUR)</w:t>
      </w:r>
    </w:p>
    <w:p w:rsidR="00245143" w:rsidRPr="00272D0D" w:rsidRDefault="00245143" w:rsidP="005D5783">
      <w:pPr>
        <w:jc w:val="center"/>
        <w:rPr>
          <w:rFonts w:ascii="Arial" w:hAnsi="Arial" w:cs="Arial"/>
          <w:sz w:val="22"/>
          <w:szCs w:val="22"/>
        </w:rPr>
      </w:pPr>
    </w:p>
    <w:p w:rsidR="005D5783" w:rsidRPr="00272D0D" w:rsidRDefault="005D5783" w:rsidP="005D5783">
      <w:pPr>
        <w:jc w:val="both"/>
        <w:rPr>
          <w:rFonts w:ascii="Arial" w:hAnsi="Arial" w:cs="Arial"/>
          <w:sz w:val="22"/>
          <w:szCs w:val="22"/>
        </w:rPr>
      </w:pPr>
    </w:p>
    <w:p w:rsidR="00245143" w:rsidRPr="00272D0D" w:rsidRDefault="00245143" w:rsidP="00245143">
      <w:pPr>
        <w:jc w:val="both"/>
        <w:rPr>
          <w:rFonts w:ascii="Arial" w:hAnsi="Arial" w:cs="Arial"/>
          <w:b/>
          <w:sz w:val="22"/>
          <w:szCs w:val="22"/>
        </w:rPr>
      </w:pPr>
      <w:r w:rsidRPr="00272D0D">
        <w:rPr>
          <w:rFonts w:ascii="Arial" w:hAnsi="Arial" w:cs="Arial"/>
          <w:sz w:val="22"/>
          <w:szCs w:val="22"/>
        </w:rPr>
        <w:t>Vrednost del je dogovorjena po načelu “ključ v roke” s fiksnimi cenami in je določena na osnovi ponudbe izvajalca.</w:t>
      </w:r>
    </w:p>
    <w:p w:rsidR="00245143" w:rsidRPr="00FE1EA5" w:rsidRDefault="00245143" w:rsidP="00245143">
      <w:pPr>
        <w:jc w:val="both"/>
        <w:rPr>
          <w:rFonts w:ascii="Arial" w:hAnsi="Arial" w:cs="Arial"/>
          <w:b/>
          <w:sz w:val="20"/>
        </w:rPr>
      </w:pPr>
    </w:p>
    <w:p w:rsidR="00245143" w:rsidRPr="00EE4BD4" w:rsidRDefault="00245143" w:rsidP="00245143">
      <w:pPr>
        <w:jc w:val="both"/>
        <w:rPr>
          <w:rFonts w:ascii="Arial" w:hAnsi="Arial" w:cs="Arial"/>
          <w:sz w:val="20"/>
        </w:rPr>
      </w:pPr>
      <w:r w:rsidRPr="00EE4BD4">
        <w:rPr>
          <w:rFonts w:ascii="Arial" w:hAnsi="Arial" w:cs="Arial"/>
          <w:sz w:val="20"/>
        </w:rPr>
        <w:t>Morebitna posebej dogovorjena spremenjena dela in količine, bo izvajalec obračunal po cenah oblikovanih na osnovi kalkulativnih elementov iz ponudbe.</w:t>
      </w:r>
    </w:p>
    <w:p w:rsidR="00245143" w:rsidRDefault="00245143" w:rsidP="00245143">
      <w:pPr>
        <w:tabs>
          <w:tab w:val="left" w:pos="284"/>
        </w:tabs>
        <w:jc w:val="both"/>
        <w:rPr>
          <w:rFonts w:ascii="Arial" w:hAnsi="Arial" w:cs="Arial"/>
          <w:sz w:val="20"/>
        </w:rPr>
      </w:pPr>
    </w:p>
    <w:p w:rsidR="00F97D43" w:rsidRDefault="00245143" w:rsidP="00F97D43">
      <w:pPr>
        <w:tabs>
          <w:tab w:val="left" w:pos="284"/>
        </w:tabs>
        <w:jc w:val="both"/>
        <w:rPr>
          <w:rFonts w:ascii="Arial" w:hAnsi="Arial"/>
          <w:sz w:val="20"/>
          <w:szCs w:val="20"/>
        </w:rPr>
      </w:pPr>
      <w:r w:rsidRPr="007A7D27">
        <w:rPr>
          <w:rFonts w:ascii="Arial" w:hAnsi="Arial"/>
          <w:sz w:val="20"/>
          <w:szCs w:val="20"/>
        </w:rPr>
        <w:t xml:space="preserve">Sredstva za izvedbo naročila so zagotovljena </w:t>
      </w:r>
      <w:r>
        <w:rPr>
          <w:rFonts w:ascii="Arial" w:hAnsi="Arial"/>
          <w:sz w:val="20"/>
          <w:szCs w:val="20"/>
        </w:rPr>
        <w:t>v Proračunu Občine Laško za leto 2019,</w:t>
      </w:r>
      <w:r w:rsidR="00F97D43">
        <w:rPr>
          <w:rFonts w:ascii="Arial" w:hAnsi="Arial"/>
          <w:sz w:val="20"/>
          <w:szCs w:val="20"/>
        </w:rPr>
        <w:t xml:space="preserve"> </w:t>
      </w:r>
      <w:r w:rsidR="008458AD">
        <w:rPr>
          <w:rFonts w:ascii="Arial" w:hAnsi="Arial"/>
          <w:sz w:val="20"/>
          <w:szCs w:val="20"/>
        </w:rPr>
        <w:t xml:space="preserve">PP 07301 prostorsko načrtovanje </w:t>
      </w:r>
      <w:r w:rsidR="00474BB1">
        <w:rPr>
          <w:rFonts w:ascii="Arial" w:hAnsi="Arial"/>
          <w:sz w:val="20"/>
          <w:szCs w:val="20"/>
        </w:rPr>
        <w:t>NRP OB057-12</w:t>
      </w:r>
      <w:r w:rsidR="00F97D43" w:rsidRPr="00F97D43">
        <w:rPr>
          <w:rFonts w:ascii="Arial" w:hAnsi="Arial"/>
          <w:sz w:val="20"/>
          <w:szCs w:val="20"/>
        </w:rPr>
        <w:t>-00</w:t>
      </w:r>
      <w:r w:rsidR="00474BB1">
        <w:rPr>
          <w:rFonts w:ascii="Arial" w:hAnsi="Arial"/>
          <w:sz w:val="20"/>
          <w:szCs w:val="20"/>
        </w:rPr>
        <w:t>26</w:t>
      </w:r>
      <w:r w:rsidR="00F97D43" w:rsidRPr="00F97D43">
        <w:rPr>
          <w:rFonts w:ascii="Arial" w:hAnsi="Arial"/>
          <w:sz w:val="20"/>
          <w:szCs w:val="20"/>
        </w:rPr>
        <w:t xml:space="preserve"> </w:t>
      </w:r>
      <w:r w:rsidR="008458AD">
        <w:rPr>
          <w:rFonts w:ascii="Arial" w:hAnsi="Arial"/>
          <w:sz w:val="20"/>
          <w:szCs w:val="20"/>
        </w:rPr>
        <w:t xml:space="preserve">Prostorsko načrtovanje </w:t>
      </w:r>
      <w:r w:rsidR="00F97D43">
        <w:rPr>
          <w:rFonts w:ascii="Arial" w:hAnsi="Arial"/>
          <w:sz w:val="20"/>
          <w:szCs w:val="20"/>
        </w:rPr>
        <w:t>.</w:t>
      </w:r>
    </w:p>
    <w:p w:rsidR="00F97D43" w:rsidRDefault="00F97D43" w:rsidP="006749A6">
      <w:pPr>
        <w:tabs>
          <w:tab w:val="left" w:pos="284"/>
        </w:tabs>
        <w:jc w:val="both"/>
        <w:rPr>
          <w:rFonts w:ascii="Arial" w:hAnsi="Arial"/>
          <w:sz w:val="20"/>
          <w:szCs w:val="20"/>
        </w:rPr>
      </w:pPr>
    </w:p>
    <w:p w:rsidR="00C00E2A" w:rsidRDefault="00C00E2A" w:rsidP="006749A6">
      <w:pPr>
        <w:tabs>
          <w:tab w:val="left" w:pos="284"/>
        </w:tabs>
        <w:jc w:val="both"/>
        <w:rPr>
          <w:rFonts w:ascii="Arial" w:hAnsi="Arial"/>
          <w:sz w:val="20"/>
          <w:szCs w:val="20"/>
        </w:rPr>
      </w:pPr>
    </w:p>
    <w:p w:rsidR="00C00E2A" w:rsidRPr="00A81438" w:rsidRDefault="00C00E2A" w:rsidP="006749A6">
      <w:pPr>
        <w:tabs>
          <w:tab w:val="left" w:pos="284"/>
        </w:tabs>
        <w:jc w:val="both"/>
        <w:rPr>
          <w:rFonts w:ascii="Arial" w:hAnsi="Arial"/>
          <w:sz w:val="20"/>
          <w:szCs w:val="20"/>
        </w:rPr>
      </w:pP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lastRenderedPageBreak/>
        <w:t>člen</w:t>
      </w:r>
    </w:p>
    <w:p w:rsidR="00F2249C" w:rsidRPr="00272D0D" w:rsidRDefault="00EE4BD4" w:rsidP="00EE4BD4">
      <w:pPr>
        <w:tabs>
          <w:tab w:val="left" w:pos="284"/>
        </w:tabs>
        <w:jc w:val="both"/>
        <w:rPr>
          <w:rFonts w:ascii="Arial" w:hAnsi="Arial" w:cs="Arial"/>
          <w:sz w:val="22"/>
          <w:szCs w:val="22"/>
        </w:rPr>
      </w:pPr>
      <w:r w:rsidRPr="00272D0D">
        <w:rPr>
          <w:rFonts w:ascii="Arial" w:hAnsi="Arial" w:cs="Arial"/>
          <w:sz w:val="22"/>
          <w:szCs w:val="22"/>
        </w:rPr>
        <w:t xml:space="preserve">Izvajalec se obvezuje izvesti dela, ki so predmet te pogodbe v roku </w:t>
      </w:r>
      <w:r w:rsidR="00F5366C">
        <w:rPr>
          <w:rFonts w:ascii="Arial" w:hAnsi="Arial" w:cs="Arial"/>
          <w:sz w:val="22"/>
          <w:szCs w:val="22"/>
        </w:rPr>
        <w:t>4</w:t>
      </w:r>
      <w:bookmarkStart w:id="0" w:name="_GoBack"/>
      <w:bookmarkEnd w:id="0"/>
      <w:r w:rsidR="008458AD" w:rsidRPr="00272D0D">
        <w:rPr>
          <w:rFonts w:ascii="Arial" w:hAnsi="Arial" w:cs="Arial"/>
          <w:sz w:val="22"/>
          <w:szCs w:val="22"/>
        </w:rPr>
        <w:t xml:space="preserve"> </w:t>
      </w:r>
      <w:r w:rsidR="00272D0D">
        <w:rPr>
          <w:rFonts w:ascii="Arial" w:hAnsi="Arial" w:cs="Arial"/>
          <w:sz w:val="22"/>
          <w:szCs w:val="22"/>
        </w:rPr>
        <w:t>mesecev</w:t>
      </w:r>
      <w:r w:rsidR="00D013FA" w:rsidRPr="00272D0D">
        <w:rPr>
          <w:rFonts w:ascii="Arial" w:hAnsi="Arial" w:cs="Arial"/>
          <w:sz w:val="22"/>
          <w:szCs w:val="22"/>
        </w:rPr>
        <w:t xml:space="preserve"> od </w:t>
      </w:r>
      <w:r w:rsidR="00245143" w:rsidRPr="00272D0D">
        <w:rPr>
          <w:rFonts w:ascii="Arial" w:hAnsi="Arial" w:cs="Arial"/>
          <w:sz w:val="22"/>
          <w:szCs w:val="22"/>
        </w:rPr>
        <w:t>prejema podpisane pogodbe</w:t>
      </w:r>
      <w:r w:rsidRPr="00272D0D">
        <w:rPr>
          <w:rFonts w:ascii="Arial" w:hAnsi="Arial" w:cs="Arial"/>
          <w:sz w:val="22"/>
          <w:szCs w:val="22"/>
        </w:rPr>
        <w:t>.</w:t>
      </w:r>
    </w:p>
    <w:p w:rsidR="00C15A4D" w:rsidRPr="00272D0D" w:rsidRDefault="00C15A4D" w:rsidP="00EE4BD4">
      <w:pPr>
        <w:tabs>
          <w:tab w:val="left" w:pos="284"/>
        </w:tabs>
        <w:jc w:val="both"/>
        <w:rPr>
          <w:rFonts w:ascii="Arial" w:hAnsi="Arial" w:cs="Arial"/>
          <w:sz w:val="22"/>
          <w:szCs w:val="22"/>
        </w:rPr>
      </w:pPr>
    </w:p>
    <w:p w:rsidR="00C15A4D" w:rsidRPr="00272D0D" w:rsidRDefault="00C15A4D" w:rsidP="00C15A4D">
      <w:pPr>
        <w:tabs>
          <w:tab w:val="left" w:pos="284"/>
        </w:tabs>
        <w:jc w:val="both"/>
        <w:rPr>
          <w:rFonts w:ascii="Arial" w:hAnsi="Arial" w:cs="Arial"/>
          <w:sz w:val="22"/>
          <w:szCs w:val="22"/>
        </w:rPr>
      </w:pPr>
      <w:r w:rsidRPr="00272D0D">
        <w:rPr>
          <w:rFonts w:ascii="Arial" w:hAnsi="Arial" w:cs="Arial"/>
          <w:sz w:val="22"/>
          <w:szCs w:val="22"/>
        </w:rPr>
        <w:t>Dokumentacija v elektronski obliki (CD) mora biti za tekstualni del projektne dokumentacije shranjena v obliki zapisa .doc, tabele in predračuni s količinami v obliki zapisa .xls in načrti v obliki zapisa, ki bo povezljiv s programom ArchiCAD ali AutoCAD (dwg ali dxf).</w:t>
      </w:r>
    </w:p>
    <w:p w:rsidR="00C15A4D" w:rsidRPr="00272D0D" w:rsidRDefault="00C15A4D" w:rsidP="00EE4BD4">
      <w:pPr>
        <w:tabs>
          <w:tab w:val="left" w:pos="284"/>
        </w:tabs>
        <w:jc w:val="both"/>
        <w:rPr>
          <w:rFonts w:ascii="Arial" w:hAnsi="Arial" w:cs="Arial"/>
          <w:sz w:val="22"/>
          <w:szCs w:val="22"/>
        </w:rPr>
      </w:pPr>
    </w:p>
    <w:p w:rsidR="0058470A" w:rsidRPr="00272D0D" w:rsidRDefault="0058470A" w:rsidP="0058470A">
      <w:pPr>
        <w:jc w:val="both"/>
        <w:rPr>
          <w:rFonts w:ascii="Arial" w:hAnsi="Arial" w:cs="Arial"/>
          <w:sz w:val="22"/>
          <w:szCs w:val="22"/>
        </w:rPr>
      </w:pPr>
      <w:r w:rsidRPr="00272D0D">
        <w:rPr>
          <w:rFonts w:ascii="Arial" w:hAnsi="Arial" w:cs="Arial"/>
          <w:color w:val="000000"/>
          <w:sz w:val="22"/>
          <w:szCs w:val="22"/>
        </w:rPr>
        <w:t>V navedeni pogodbeni vrednosti so zajeti:</w:t>
      </w:r>
    </w:p>
    <w:tbl>
      <w:tblPr>
        <w:tblW w:w="0" w:type="auto"/>
        <w:tblLook w:val="04A0" w:firstRow="1" w:lastRow="0" w:firstColumn="1" w:lastColumn="0" w:noHBand="0" w:noVBand="1"/>
      </w:tblPr>
      <w:tblGrid>
        <w:gridCol w:w="4996"/>
      </w:tblGrid>
      <w:tr w:rsidR="0058470A" w:rsidRPr="00272D0D" w:rsidTr="003F17A1">
        <w:tc>
          <w:tcPr>
            <w:tcW w:w="0" w:type="auto"/>
            <w:shd w:val="clear" w:color="auto" w:fill="auto"/>
            <w:tcMar>
              <w:top w:w="0" w:type="auto"/>
              <w:bottom w:w="0" w:type="auto"/>
            </w:tcMar>
          </w:tcPr>
          <w:p w:rsidR="0058470A" w:rsidRPr="00272D0D" w:rsidRDefault="0058470A" w:rsidP="003F17A1">
            <w:pPr>
              <w:numPr>
                <w:ilvl w:val="0"/>
                <w:numId w:val="5"/>
              </w:numPr>
              <w:jc w:val="both"/>
              <w:rPr>
                <w:rFonts w:ascii="Arial" w:hAnsi="Arial" w:cs="Arial"/>
                <w:color w:val="000000"/>
                <w:sz w:val="22"/>
                <w:szCs w:val="22"/>
              </w:rPr>
            </w:pPr>
            <w:r w:rsidRPr="00272D0D">
              <w:rPr>
                <w:rFonts w:ascii="Arial" w:hAnsi="Arial" w:cs="Arial"/>
                <w:color w:val="000000"/>
                <w:sz w:val="22"/>
                <w:szCs w:val="22"/>
              </w:rPr>
              <w:t>v</w:t>
            </w:r>
            <w:r w:rsidR="00C15A4D" w:rsidRPr="00272D0D">
              <w:rPr>
                <w:rFonts w:ascii="Arial" w:hAnsi="Arial" w:cs="Arial"/>
                <w:color w:val="000000"/>
                <w:sz w:val="22"/>
                <w:szCs w:val="22"/>
              </w:rPr>
              <w:t>si materialni stroški izvajalca</w:t>
            </w:r>
          </w:p>
          <w:p w:rsidR="0058470A" w:rsidRPr="00272D0D" w:rsidRDefault="0058470A" w:rsidP="008458AD">
            <w:pPr>
              <w:numPr>
                <w:ilvl w:val="0"/>
                <w:numId w:val="5"/>
              </w:numPr>
              <w:jc w:val="both"/>
              <w:rPr>
                <w:rFonts w:ascii="Arial" w:hAnsi="Arial" w:cs="Arial"/>
                <w:color w:val="000000"/>
                <w:sz w:val="22"/>
                <w:szCs w:val="22"/>
              </w:rPr>
            </w:pPr>
            <w:r w:rsidRPr="00272D0D">
              <w:rPr>
                <w:rFonts w:ascii="Arial" w:hAnsi="Arial" w:cs="Arial"/>
                <w:color w:val="000000"/>
                <w:sz w:val="22"/>
                <w:szCs w:val="22"/>
              </w:rPr>
              <w:t xml:space="preserve">stroški kopiranja 4 izvodov </w:t>
            </w:r>
            <w:r w:rsidR="008458AD" w:rsidRPr="00272D0D">
              <w:rPr>
                <w:rFonts w:ascii="Arial" w:hAnsi="Arial" w:cs="Arial"/>
                <w:color w:val="000000"/>
                <w:sz w:val="22"/>
                <w:szCs w:val="22"/>
              </w:rPr>
              <w:t>končnih gradiv</w:t>
            </w:r>
            <w:r w:rsidRPr="00272D0D">
              <w:rPr>
                <w:rFonts w:ascii="Arial" w:hAnsi="Arial" w:cs="Arial"/>
                <w:color w:val="000000"/>
                <w:sz w:val="22"/>
                <w:szCs w:val="22"/>
              </w:rPr>
              <w:t xml:space="preserve"> </w:t>
            </w:r>
          </w:p>
        </w:tc>
      </w:tr>
    </w:tbl>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 xml:space="preserve">V primeru prekoračitve pogodbeno dogovorjenega roka izvedbe del se izvajalec obveže plačati pogodbeno kazen v višini 5 promilov pogodbenega zneska za vsak dan prekoračitve roka, vendar največ 10 % pogodbenega zneska. </w:t>
      </w:r>
    </w:p>
    <w:p w:rsidR="00D013FA" w:rsidRPr="00272D0D" w:rsidRDefault="00D013FA" w:rsidP="00D013FA">
      <w:pPr>
        <w:tabs>
          <w:tab w:val="left" w:pos="284"/>
        </w:tabs>
        <w:jc w:val="both"/>
        <w:rPr>
          <w:rFonts w:ascii="Arial" w:hAnsi="Arial" w:cs="Arial"/>
          <w:sz w:val="22"/>
          <w:szCs w:val="22"/>
        </w:rPr>
      </w:pPr>
    </w:p>
    <w:p w:rsidR="00D013FA" w:rsidRPr="00272D0D" w:rsidRDefault="00D013FA" w:rsidP="00D013FA">
      <w:pPr>
        <w:tabs>
          <w:tab w:val="left" w:pos="284"/>
        </w:tabs>
        <w:jc w:val="both"/>
        <w:rPr>
          <w:rFonts w:ascii="Arial" w:hAnsi="Arial" w:cs="Arial"/>
          <w:sz w:val="22"/>
          <w:szCs w:val="22"/>
        </w:rPr>
      </w:pPr>
      <w:r w:rsidRPr="00272D0D">
        <w:rPr>
          <w:rFonts w:ascii="Arial" w:hAnsi="Arial" w:cs="Arial"/>
          <w:sz w:val="22"/>
          <w:szCs w:val="22"/>
        </w:rPr>
        <w:t>V primeru slabo opravljenega dela se izvajalcu ob končanem obračunu</w:t>
      </w:r>
      <w:r w:rsidR="002F1BE2" w:rsidRPr="00272D0D">
        <w:rPr>
          <w:rFonts w:ascii="Arial" w:hAnsi="Arial" w:cs="Arial"/>
          <w:sz w:val="22"/>
          <w:szCs w:val="22"/>
        </w:rPr>
        <w:t>,</w:t>
      </w:r>
      <w:r w:rsidRPr="00272D0D">
        <w:rPr>
          <w:rFonts w:ascii="Arial" w:hAnsi="Arial" w:cs="Arial"/>
          <w:sz w:val="22"/>
          <w:szCs w:val="22"/>
        </w:rPr>
        <w:t xml:space="preserve"> do višine pogodbenega zneska</w:t>
      </w:r>
      <w:r w:rsidR="002F1BE2" w:rsidRPr="00272D0D">
        <w:rPr>
          <w:rFonts w:ascii="Arial" w:hAnsi="Arial" w:cs="Arial"/>
          <w:sz w:val="22"/>
          <w:szCs w:val="22"/>
        </w:rPr>
        <w:t>,</w:t>
      </w:r>
      <w:r w:rsidRPr="00272D0D">
        <w:rPr>
          <w:rFonts w:ascii="Arial" w:hAnsi="Arial" w:cs="Arial"/>
          <w:sz w:val="22"/>
          <w:szCs w:val="22"/>
        </w:rPr>
        <w:t xml:space="preserve"> odšteje strošek za o</w:t>
      </w:r>
      <w:r w:rsidR="002F1BE2" w:rsidRPr="00272D0D">
        <w:rPr>
          <w:rFonts w:ascii="Arial" w:hAnsi="Arial" w:cs="Arial"/>
          <w:sz w:val="22"/>
          <w:szCs w:val="22"/>
        </w:rPr>
        <w:t>d</w:t>
      </w:r>
      <w:r w:rsidRPr="00272D0D">
        <w:rPr>
          <w:rFonts w:ascii="Arial" w:hAnsi="Arial" w:cs="Arial"/>
          <w:sz w:val="22"/>
          <w:szCs w:val="22"/>
        </w:rPr>
        <w:t>pravljanje pomanjk</w:t>
      </w:r>
      <w:r w:rsidR="002F1BE2" w:rsidRPr="00272D0D">
        <w:rPr>
          <w:rFonts w:ascii="Arial" w:hAnsi="Arial" w:cs="Arial"/>
          <w:sz w:val="22"/>
          <w:szCs w:val="22"/>
        </w:rPr>
        <w:t>ljivosti in napak pri izvajanju. Višina stroška se določi</w:t>
      </w:r>
      <w:r w:rsidRPr="00272D0D">
        <w:rPr>
          <w:rFonts w:ascii="Arial" w:hAnsi="Arial" w:cs="Arial"/>
          <w:sz w:val="22"/>
          <w:szCs w:val="22"/>
        </w:rPr>
        <w:t xml:space="preserve"> na podlagi fakture drugega </w:t>
      </w:r>
      <w:r w:rsidR="002F1BE2" w:rsidRPr="00272D0D">
        <w:rPr>
          <w:rFonts w:ascii="Arial" w:hAnsi="Arial" w:cs="Arial"/>
          <w:sz w:val="22"/>
          <w:szCs w:val="22"/>
        </w:rPr>
        <w:t>izvajalca, ki ga je angažiral naročnik za odpravo pomanjkljivosti in napak.</w:t>
      </w:r>
      <w:r w:rsidRPr="00272D0D">
        <w:rPr>
          <w:rFonts w:ascii="Arial" w:hAnsi="Arial" w:cs="Arial"/>
          <w:sz w:val="22"/>
          <w:szCs w:val="22"/>
        </w:rPr>
        <w:t xml:space="preserve"> </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2F1BE2" w:rsidP="002F1BE2">
      <w:pPr>
        <w:tabs>
          <w:tab w:val="left" w:pos="284"/>
        </w:tabs>
        <w:jc w:val="both"/>
        <w:rPr>
          <w:rFonts w:ascii="Arial" w:hAnsi="Arial" w:cs="Arial"/>
          <w:sz w:val="22"/>
          <w:szCs w:val="22"/>
        </w:rPr>
      </w:pPr>
      <w:r w:rsidRPr="00272D0D">
        <w:rPr>
          <w:rFonts w:ascii="Arial" w:hAnsi="Arial" w:cs="Arial"/>
          <w:sz w:val="22"/>
          <w:szCs w:val="22"/>
        </w:rPr>
        <w:t xml:space="preserve">Za opravljeno delo bo izvajalec izstavljal situacije oz. račune, ki jih mora naročnik potrditi oziroma zavrniti v roku </w:t>
      </w:r>
      <w:r w:rsidR="005A0C96" w:rsidRPr="00272D0D">
        <w:rPr>
          <w:rFonts w:ascii="Arial" w:hAnsi="Arial" w:cs="Arial"/>
          <w:sz w:val="22"/>
          <w:szCs w:val="22"/>
        </w:rPr>
        <w:t>15</w:t>
      </w:r>
      <w:r w:rsidRPr="00272D0D">
        <w:rPr>
          <w:rFonts w:ascii="Arial" w:hAnsi="Arial" w:cs="Arial"/>
          <w:sz w:val="22"/>
          <w:szCs w:val="22"/>
        </w:rPr>
        <w:t xml:space="preserve"> dni</w:t>
      </w:r>
      <w:r w:rsidR="005A0C96" w:rsidRPr="00272D0D">
        <w:rPr>
          <w:rFonts w:ascii="Arial" w:hAnsi="Arial" w:cs="Arial"/>
          <w:sz w:val="22"/>
          <w:szCs w:val="22"/>
        </w:rPr>
        <w:t xml:space="preserve"> po prejemu</w:t>
      </w:r>
      <w:r w:rsidRPr="00272D0D">
        <w:rPr>
          <w:rFonts w:ascii="Arial" w:hAnsi="Arial" w:cs="Arial"/>
          <w:sz w:val="22"/>
          <w:szCs w:val="22"/>
        </w:rPr>
        <w:t xml:space="preserve">. </w:t>
      </w:r>
      <w:r w:rsidR="005A0C96" w:rsidRPr="00272D0D">
        <w:rPr>
          <w:rFonts w:ascii="Arial" w:hAnsi="Arial" w:cs="Arial"/>
          <w:sz w:val="22"/>
          <w:szCs w:val="22"/>
        </w:rPr>
        <w:t>Rok plačila situacij oz. računov je 30. dan, pri čemer začne teči plačilni rok naslednji dan po prejemu računa oz. situacije, ki je podlaga za izplačilo.</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V skladu z zakonodajo o opravljanju plačilnih storitev za proračunske uporabnike je izvajalec dolžan od 1.1.2015 naročniku izdajati račune izključno v elektronski obliki (e-račun), naročnik pa prejemati e-račun preko aplikacije UJPnet.</w:t>
      </w:r>
    </w:p>
    <w:p w:rsidR="005A0C96" w:rsidRPr="00272D0D" w:rsidRDefault="005A0C96" w:rsidP="002F1BE2">
      <w:pPr>
        <w:tabs>
          <w:tab w:val="left" w:pos="284"/>
        </w:tabs>
        <w:jc w:val="both"/>
        <w:rPr>
          <w:rFonts w:ascii="Arial" w:hAnsi="Arial" w:cs="Arial"/>
          <w:sz w:val="22"/>
          <w:szCs w:val="22"/>
        </w:rPr>
      </w:pPr>
    </w:p>
    <w:p w:rsidR="005A0C96" w:rsidRPr="00272D0D" w:rsidRDefault="005A0C96" w:rsidP="005A0C96">
      <w:pPr>
        <w:jc w:val="both"/>
        <w:rPr>
          <w:rFonts w:ascii="Arial" w:hAnsi="Arial" w:cs="Arial"/>
          <w:sz w:val="22"/>
          <w:szCs w:val="22"/>
        </w:rPr>
      </w:pPr>
      <w:r w:rsidRPr="00272D0D">
        <w:rPr>
          <w:rFonts w:ascii="Arial" w:hAnsi="Arial" w:cs="Arial"/>
          <w:sz w:val="22"/>
          <w:szCs w:val="22"/>
        </w:rPr>
        <w:t>Naročnik bo izvršena dela izplačeval na transakcijski račun izvajalca št. _________________ pri banki _________________________________.</w:t>
      </w:r>
    </w:p>
    <w:p w:rsidR="00AF4B8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5A0C96" w:rsidRPr="00272D0D" w:rsidRDefault="005A0C96" w:rsidP="00245143">
      <w:pPr>
        <w:numPr>
          <w:ilvl w:val="12"/>
          <w:numId w:val="0"/>
        </w:numPr>
        <w:spacing w:before="60"/>
        <w:jc w:val="both"/>
        <w:rPr>
          <w:rFonts w:ascii="Arial" w:hAnsi="Arial" w:cs="Arial"/>
          <w:sz w:val="22"/>
          <w:szCs w:val="22"/>
        </w:rPr>
      </w:pPr>
      <w:r w:rsidRPr="00272D0D">
        <w:rPr>
          <w:rFonts w:ascii="Arial" w:hAnsi="Arial" w:cs="Arial"/>
          <w:sz w:val="22"/>
          <w:szCs w:val="22"/>
        </w:rPr>
        <w:t>Pooblaščen predstavnik naročnika - skrbnik projekta – je _______________________________. Izvajalec je dolžan vso pisno korespondenco pošiljati naročniku.</w:t>
      </w:r>
    </w:p>
    <w:p w:rsidR="00261699" w:rsidRPr="00272D0D" w:rsidRDefault="00261699"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numPr>
          <w:ilvl w:val="12"/>
          <w:numId w:val="0"/>
        </w:numPr>
        <w:spacing w:before="60"/>
        <w:jc w:val="both"/>
        <w:rPr>
          <w:rFonts w:ascii="Arial" w:hAnsi="Arial" w:cs="Arial"/>
          <w:sz w:val="22"/>
          <w:szCs w:val="22"/>
          <w:u w:val="single"/>
        </w:rPr>
      </w:pPr>
      <w:r w:rsidRPr="00272D0D">
        <w:rPr>
          <w:rFonts w:ascii="Arial" w:hAnsi="Arial" w:cs="Arial"/>
          <w:sz w:val="22"/>
          <w:szCs w:val="22"/>
          <w:u w:val="single"/>
        </w:rPr>
        <w:t>PROTIKORUPCIJSKA KLAVZULA</w:t>
      </w:r>
    </w:p>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Pogodba, pri kateri kdo v imenu ali na račun druge pogodbene stranke, predstavniku ali posredniku organa ali organizacije iz javnega sektorja obljubi, ponudi ali da kakšno nedovoljeno korist za: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pridobitev posla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sklenitev posla pod ugodnejšimi pogoji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opustitev dolžnega nadzora nad izvajanjem pogodbenih obveznosti ali </w:t>
      </w:r>
    </w:p>
    <w:p w:rsidR="00261699" w:rsidRPr="00272D0D" w:rsidRDefault="00261699" w:rsidP="003F17A1">
      <w:pPr>
        <w:numPr>
          <w:ilvl w:val="0"/>
          <w:numId w:val="4"/>
        </w:numPr>
        <w:jc w:val="both"/>
        <w:rPr>
          <w:rFonts w:ascii="Arial" w:hAnsi="Arial" w:cs="Arial"/>
          <w:sz w:val="22"/>
          <w:szCs w:val="22"/>
        </w:rPr>
      </w:pPr>
      <w:r w:rsidRPr="00272D0D">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D22C07" w:rsidRPr="00272D0D" w:rsidRDefault="00261699" w:rsidP="00293F35">
      <w:pPr>
        <w:jc w:val="both"/>
        <w:rPr>
          <w:rFonts w:ascii="Arial" w:hAnsi="Arial" w:cs="Arial"/>
          <w:sz w:val="22"/>
          <w:szCs w:val="22"/>
        </w:rPr>
      </w:pPr>
      <w:r w:rsidRPr="00272D0D">
        <w:rPr>
          <w:rFonts w:ascii="Arial" w:hAnsi="Arial" w:cs="Arial"/>
          <w:sz w:val="22"/>
          <w:szCs w:val="22"/>
        </w:rPr>
        <w:t xml:space="preserve">je nična. </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D22C07" w:rsidRPr="00272D0D" w:rsidRDefault="00293F35" w:rsidP="00293F35">
      <w:pPr>
        <w:keepNext/>
        <w:jc w:val="both"/>
        <w:rPr>
          <w:rFonts w:ascii="Arial" w:hAnsi="Arial" w:cs="Arial"/>
          <w:sz w:val="22"/>
          <w:szCs w:val="22"/>
        </w:rPr>
      </w:pPr>
      <w:r w:rsidRPr="00272D0D">
        <w:rPr>
          <w:rFonts w:ascii="Arial" w:hAnsi="Arial" w:cs="Arial"/>
          <w:sz w:val="22"/>
          <w:szCs w:val="22"/>
        </w:rPr>
        <w:t>Morebitne spore v zvezi z izvajanjem te pogodbe bosta pogodbeni stranki skušali rešiti sporazumno. Če spornega vprašanja ne bo možno rešiti sporazumno, lahko vsaka pogodbena stranka sproži spor pri stvarno pristojnem sodišču v Celju.</w:t>
      </w:r>
    </w:p>
    <w:p w:rsidR="00C11776" w:rsidRPr="00272D0D" w:rsidRDefault="00C11776"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797978" w:rsidRPr="00272D0D" w:rsidRDefault="00C11776" w:rsidP="00C11776">
      <w:pPr>
        <w:tabs>
          <w:tab w:val="left" w:pos="284"/>
        </w:tabs>
        <w:jc w:val="both"/>
        <w:rPr>
          <w:rFonts w:ascii="Arial" w:hAnsi="Arial" w:cs="Arial"/>
          <w:sz w:val="22"/>
          <w:szCs w:val="22"/>
        </w:rPr>
      </w:pPr>
      <w:r w:rsidRPr="00272D0D">
        <w:rPr>
          <w:rFonts w:ascii="Arial" w:hAnsi="Arial" w:cs="Arial"/>
          <w:sz w:val="22"/>
          <w:szCs w:val="22"/>
        </w:rPr>
        <w:lastRenderedPageBreak/>
        <w:t>Ta pogodba je napisana v štirih (4) enakih izvodih, od katerih prejmeta naročnik in izvajalec vsak po dva (2) izvoda.</w:t>
      </w:r>
    </w:p>
    <w:p w:rsidR="00293F35" w:rsidRPr="00272D0D" w:rsidRDefault="00293F35" w:rsidP="003F17A1">
      <w:pPr>
        <w:numPr>
          <w:ilvl w:val="0"/>
          <w:numId w:val="2"/>
        </w:numPr>
        <w:spacing w:before="120" w:after="120"/>
        <w:jc w:val="center"/>
        <w:rPr>
          <w:rFonts w:ascii="Arial" w:hAnsi="Arial" w:cs="Arial"/>
          <w:i/>
          <w:sz w:val="22"/>
          <w:szCs w:val="22"/>
        </w:rPr>
      </w:pPr>
      <w:r w:rsidRPr="00272D0D">
        <w:rPr>
          <w:rFonts w:ascii="Arial" w:hAnsi="Arial" w:cs="Arial"/>
          <w:i/>
          <w:sz w:val="22"/>
          <w:szCs w:val="22"/>
        </w:rPr>
        <w:t>člen</w:t>
      </w:r>
    </w:p>
    <w:p w:rsidR="00293F35" w:rsidRPr="00272D0D" w:rsidRDefault="00293F35" w:rsidP="00293F35">
      <w:pPr>
        <w:tabs>
          <w:tab w:val="left" w:pos="284"/>
        </w:tabs>
        <w:jc w:val="both"/>
        <w:rPr>
          <w:rFonts w:ascii="Arial" w:hAnsi="Arial" w:cs="Arial"/>
          <w:sz w:val="22"/>
          <w:szCs w:val="22"/>
        </w:rPr>
      </w:pPr>
      <w:r w:rsidRPr="00272D0D">
        <w:rPr>
          <w:rFonts w:ascii="Arial" w:hAnsi="Arial" w:cs="Arial"/>
          <w:sz w:val="22"/>
          <w:szCs w:val="22"/>
        </w:rPr>
        <w:t xml:space="preserve">Pogodba stopi v veljavno z dnem podpisa obeh pogodbenih strank. </w:t>
      </w:r>
    </w:p>
    <w:p w:rsidR="00C11776" w:rsidRPr="00272D0D" w:rsidRDefault="00C11776" w:rsidP="00261699">
      <w:pPr>
        <w:jc w:val="both"/>
        <w:rPr>
          <w:rFonts w:ascii="Arial" w:hAnsi="Arial" w:cs="Arial"/>
          <w:sz w:val="22"/>
          <w:szCs w:val="22"/>
          <w:highlight w:val="yellow"/>
        </w:rPr>
      </w:pPr>
    </w:p>
    <w:tbl>
      <w:tblPr>
        <w:tblW w:w="0" w:type="auto"/>
        <w:tblCellMar>
          <w:left w:w="70" w:type="dxa"/>
          <w:right w:w="70" w:type="dxa"/>
        </w:tblCellMar>
        <w:tblLook w:val="0000" w:firstRow="0" w:lastRow="0" w:firstColumn="0" w:lastColumn="0" w:noHBand="0" w:noVBand="0"/>
      </w:tblPr>
      <w:tblGrid>
        <w:gridCol w:w="3766"/>
        <w:gridCol w:w="4594"/>
      </w:tblGrid>
      <w:tr w:rsidR="00261699" w:rsidRPr="00272D0D" w:rsidTr="00261699">
        <w:tblPrEx>
          <w:tblCellMar>
            <w:top w:w="0" w:type="dxa"/>
            <w:bottom w:w="0" w:type="dxa"/>
          </w:tblCellMar>
        </w:tblPrEx>
        <w:tc>
          <w:tcPr>
            <w:tcW w:w="3766"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dne ……………………</w:t>
            </w:r>
          </w:p>
        </w:tc>
        <w:tc>
          <w:tcPr>
            <w:tcW w:w="4594" w:type="dxa"/>
          </w:tcPr>
          <w:p w:rsidR="00261699" w:rsidRPr="00272D0D" w:rsidRDefault="00261699" w:rsidP="00261699">
            <w:pPr>
              <w:jc w:val="both"/>
              <w:rPr>
                <w:rFonts w:ascii="Arial" w:hAnsi="Arial" w:cs="Arial"/>
                <w:sz w:val="22"/>
                <w:szCs w:val="22"/>
              </w:rPr>
            </w:pPr>
            <w:r w:rsidRPr="00272D0D">
              <w:rPr>
                <w:rFonts w:ascii="Arial" w:hAnsi="Arial" w:cs="Arial"/>
                <w:sz w:val="22"/>
                <w:szCs w:val="22"/>
              </w:rPr>
              <w:t xml:space="preserve">                    Laško, dne ……………………</w:t>
            </w:r>
          </w:p>
        </w:tc>
      </w:tr>
      <w:tr w:rsidR="00261699" w:rsidRPr="00272D0D" w:rsidTr="00261699">
        <w:tblPrEx>
          <w:tblCellMar>
            <w:top w:w="0" w:type="dxa"/>
            <w:bottom w:w="0" w:type="dxa"/>
          </w:tblCellMar>
        </w:tblPrEx>
        <w:tc>
          <w:tcPr>
            <w:tcW w:w="3766" w:type="dxa"/>
          </w:tcPr>
          <w:p w:rsidR="00261699" w:rsidRPr="00272D0D" w:rsidRDefault="00261699" w:rsidP="00261699">
            <w:pPr>
              <w:jc w:val="both"/>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Izvajalec:</w:t>
            </w:r>
          </w:p>
        </w:tc>
        <w:tc>
          <w:tcPr>
            <w:tcW w:w="4594" w:type="dxa"/>
            <w:vAlign w:val="center"/>
          </w:tcPr>
          <w:p w:rsidR="00261699" w:rsidRPr="00272D0D" w:rsidRDefault="00261699" w:rsidP="00261699">
            <w:pPr>
              <w:jc w:val="center"/>
              <w:rPr>
                <w:rFonts w:ascii="Arial" w:hAnsi="Arial" w:cs="Arial"/>
                <w:b/>
                <w:bCs/>
                <w:sz w:val="22"/>
                <w:szCs w:val="22"/>
              </w:rPr>
            </w:pPr>
          </w:p>
          <w:p w:rsidR="00261699" w:rsidRPr="00272D0D" w:rsidRDefault="00261699" w:rsidP="00261699">
            <w:pPr>
              <w:jc w:val="center"/>
              <w:rPr>
                <w:rFonts w:ascii="Arial" w:hAnsi="Arial" w:cs="Arial"/>
                <w:b/>
                <w:bCs/>
                <w:sz w:val="22"/>
                <w:szCs w:val="22"/>
              </w:rPr>
            </w:pPr>
            <w:r w:rsidRPr="00272D0D">
              <w:rPr>
                <w:rFonts w:ascii="Arial" w:hAnsi="Arial" w:cs="Arial"/>
                <w:b/>
                <w:bCs/>
                <w:sz w:val="22"/>
                <w:szCs w:val="22"/>
              </w:rPr>
              <w:t>Naročnik:</w:t>
            </w:r>
          </w:p>
        </w:tc>
      </w:tr>
      <w:tr w:rsidR="00261699" w:rsidRPr="00272D0D" w:rsidTr="00261699">
        <w:tblPrEx>
          <w:tblCellMar>
            <w:top w:w="0" w:type="dxa"/>
            <w:bottom w:w="0" w:type="dxa"/>
          </w:tblCellMar>
        </w:tblPrEx>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8207E6">
            <w:pPr>
              <w:jc w:val="center"/>
              <w:rPr>
                <w:rFonts w:ascii="Arial" w:hAnsi="Arial" w:cs="Arial"/>
                <w:sz w:val="22"/>
                <w:szCs w:val="22"/>
              </w:rPr>
            </w:pPr>
            <w:r w:rsidRPr="00272D0D">
              <w:rPr>
                <w:rFonts w:ascii="Arial" w:hAnsi="Arial" w:cs="Arial"/>
                <w:sz w:val="22"/>
                <w:szCs w:val="22"/>
              </w:rPr>
              <w:t>OBČINA LAŠKO</w:t>
            </w:r>
          </w:p>
        </w:tc>
      </w:tr>
      <w:tr w:rsidR="00261699" w:rsidRPr="00272D0D" w:rsidTr="00261699">
        <w:tblPrEx>
          <w:tblCellMar>
            <w:top w:w="0" w:type="dxa"/>
            <w:bottom w:w="0" w:type="dxa"/>
          </w:tblCellMar>
        </w:tblPrEx>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 xml:space="preserve">Franc Zdolšek </w:t>
            </w:r>
          </w:p>
        </w:tc>
      </w:tr>
      <w:tr w:rsidR="00261699" w:rsidRPr="00272D0D" w:rsidTr="00261699">
        <w:tblPrEx>
          <w:tblCellMar>
            <w:top w:w="0" w:type="dxa"/>
            <w:bottom w:w="0" w:type="dxa"/>
          </w:tblCellMar>
        </w:tblPrEx>
        <w:tc>
          <w:tcPr>
            <w:tcW w:w="3766" w:type="dxa"/>
          </w:tcPr>
          <w:p w:rsidR="00261699" w:rsidRPr="00272D0D" w:rsidRDefault="00261699" w:rsidP="00261699">
            <w:pPr>
              <w:jc w:val="both"/>
              <w:rPr>
                <w:rFonts w:ascii="Arial" w:hAnsi="Arial" w:cs="Arial"/>
                <w:sz w:val="22"/>
                <w:szCs w:val="22"/>
              </w:rPr>
            </w:pPr>
          </w:p>
        </w:tc>
        <w:tc>
          <w:tcPr>
            <w:tcW w:w="4594" w:type="dxa"/>
            <w:vAlign w:val="center"/>
          </w:tcPr>
          <w:p w:rsidR="00261699" w:rsidRPr="00272D0D" w:rsidRDefault="00261699" w:rsidP="00261699">
            <w:pPr>
              <w:jc w:val="center"/>
              <w:rPr>
                <w:rFonts w:ascii="Arial" w:hAnsi="Arial" w:cs="Arial"/>
                <w:sz w:val="22"/>
                <w:szCs w:val="22"/>
              </w:rPr>
            </w:pPr>
            <w:r w:rsidRPr="00272D0D">
              <w:rPr>
                <w:rFonts w:ascii="Arial" w:hAnsi="Arial" w:cs="Arial"/>
                <w:sz w:val="22"/>
                <w:szCs w:val="22"/>
              </w:rPr>
              <w:t>župan</w:t>
            </w:r>
          </w:p>
        </w:tc>
      </w:tr>
    </w:tbl>
    <w:p w:rsidR="00522343" w:rsidRDefault="00522343" w:rsidP="00F2249C"/>
    <w:sectPr w:rsidR="00522343" w:rsidSect="00F2249C">
      <w:headerReference w:type="default" r:id="rId7"/>
      <w:footerReference w:type="default" r:id="rId8"/>
      <w:pgSz w:w="11906" w:h="16838" w:code="9"/>
      <w:pgMar w:top="567" w:right="851"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C9D" w:rsidRDefault="00E71C9D">
      <w:r>
        <w:separator/>
      </w:r>
    </w:p>
  </w:endnote>
  <w:endnote w:type="continuationSeparator" w:id="0">
    <w:p w:rsidR="00E71C9D" w:rsidRDefault="00E7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oga"/>
      <w:jc w:val="right"/>
      <w:rPr>
        <w:rFonts w:ascii="Arial" w:hAnsi="Arial" w:cs="Arial"/>
        <w:sz w:val="16"/>
        <w:szCs w:val="16"/>
      </w:rPr>
    </w:pPr>
    <w:r w:rsidRPr="00261699">
      <w:rPr>
        <w:rStyle w:val="tevilkastrani"/>
        <w:rFonts w:ascii="Arial" w:hAnsi="Arial" w:cs="Arial"/>
        <w:sz w:val="16"/>
        <w:szCs w:val="16"/>
      </w:rPr>
      <w:fldChar w:fldCharType="begin"/>
    </w:r>
    <w:r w:rsidRPr="00261699">
      <w:rPr>
        <w:rStyle w:val="tevilkastrani"/>
        <w:rFonts w:ascii="Arial" w:hAnsi="Arial" w:cs="Arial"/>
        <w:sz w:val="16"/>
        <w:szCs w:val="16"/>
      </w:rPr>
      <w:instrText xml:space="preserve"> PAGE </w:instrText>
    </w:r>
    <w:r w:rsidRPr="00261699">
      <w:rPr>
        <w:rStyle w:val="tevilkastrani"/>
        <w:rFonts w:ascii="Arial" w:hAnsi="Arial" w:cs="Arial"/>
        <w:sz w:val="16"/>
        <w:szCs w:val="16"/>
      </w:rPr>
      <w:fldChar w:fldCharType="separate"/>
    </w:r>
    <w:r w:rsidR="00F5366C">
      <w:rPr>
        <w:rStyle w:val="tevilkastrani"/>
        <w:rFonts w:ascii="Arial" w:hAnsi="Arial" w:cs="Arial"/>
        <w:noProof/>
        <w:sz w:val="16"/>
        <w:szCs w:val="16"/>
      </w:rPr>
      <w:t>3</w:t>
    </w:r>
    <w:r w:rsidRPr="00261699">
      <w:rPr>
        <w:rStyle w:val="tevilkastrani"/>
        <w:rFonts w:ascii="Arial" w:hAnsi="Arial" w:cs="Arial"/>
        <w:sz w:val="16"/>
        <w:szCs w:val="16"/>
      </w:rPr>
      <w:fldChar w:fldCharType="end"/>
    </w:r>
    <w:r>
      <w:rPr>
        <w:rStyle w:val="tevilkastrani"/>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C9D" w:rsidRDefault="00E71C9D">
      <w:r>
        <w:separator/>
      </w:r>
    </w:p>
  </w:footnote>
  <w:footnote w:type="continuationSeparator" w:id="0">
    <w:p w:rsidR="00E71C9D" w:rsidRDefault="00E71C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40" w:rsidRPr="00261699" w:rsidRDefault="00B82340" w:rsidP="00261699">
    <w:pPr>
      <w:pStyle w:val="Naslov1"/>
      <w:keepNext w:val="0"/>
      <w:jc w:val="center"/>
      <w:rPr>
        <w:color w:val="C0C0C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3867592"/>
    <w:lvl w:ilvl="0">
      <w:start w:val="1"/>
      <w:numFmt w:val="decimal"/>
      <w:lvlText w:val="%1."/>
      <w:lvlJc w:val="left"/>
      <w:pPr>
        <w:tabs>
          <w:tab w:val="num" w:pos="1209"/>
        </w:tabs>
        <w:ind w:left="1209" w:hanging="360"/>
      </w:pPr>
    </w:lvl>
  </w:abstractNum>
  <w:abstractNum w:abstractNumId="1" w15:restartNumberingAfterBreak="0">
    <w:nsid w:val="0000000A"/>
    <w:multiLevelType w:val="singleLevel"/>
    <w:tmpl w:val="0000000A"/>
    <w:name w:val="WW8Num7"/>
    <w:lvl w:ilvl="0">
      <w:start w:val="5220"/>
      <w:numFmt w:val="bullet"/>
      <w:lvlText w:val="-"/>
      <w:lvlJc w:val="left"/>
      <w:pPr>
        <w:tabs>
          <w:tab w:val="num" w:pos="720"/>
        </w:tabs>
        <w:ind w:left="720" w:hanging="360"/>
      </w:pPr>
      <w:rPr>
        <w:rFonts w:ascii="Times New Roman" w:hAnsi="Times New Roman"/>
      </w:rPr>
    </w:lvl>
  </w:abstractNum>
  <w:abstractNum w:abstractNumId="2" w15:restartNumberingAfterBreak="0">
    <w:nsid w:val="1CE82A8D"/>
    <w:multiLevelType w:val="hybridMultilevel"/>
    <w:tmpl w:val="48541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873DE2"/>
    <w:multiLevelType w:val="hybridMultilevel"/>
    <w:tmpl w:val="7450AE5E"/>
    <w:lvl w:ilvl="0" w:tplc="FFFFFFFF">
      <w:start w:val="1"/>
      <w:numFmt w:val="bullet"/>
      <w:lvlText w:val=""/>
      <w:lvlJc w:val="left"/>
      <w:pPr>
        <w:tabs>
          <w:tab w:val="num" w:pos="284"/>
        </w:tabs>
        <w:ind w:left="284" w:hanging="284"/>
      </w:pPr>
      <w:rPr>
        <w:rFonts w:ascii="Symbol" w:eastAsia="Elephant" w:hAnsi="Symbol" w:cs="Elephan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54A18"/>
    <w:multiLevelType w:val="hybridMultilevel"/>
    <w:tmpl w:val="789428BA"/>
    <w:lvl w:ilvl="0" w:tplc="AC2819E0">
      <w:start w:val="1"/>
      <w:numFmt w:val="bullet"/>
      <w:lvlText w:val=""/>
      <w:lvlJc w:val="left"/>
      <w:pPr>
        <w:ind w:left="720" w:hanging="360"/>
      </w:pPr>
      <w:rPr>
        <w:rFonts w:ascii="Symbol" w:hAnsi="Symbol" w:cs="Symbol" w:hint="default"/>
        <w:sz w:val="18"/>
        <w:szCs w:val="18"/>
      </w:rPr>
    </w:lvl>
    <w:lvl w:ilvl="1" w:tplc="0C6E19AA">
      <w:start w:val="1"/>
      <w:numFmt w:val="bullet"/>
      <w:lvlText w:val="o"/>
      <w:lvlJc w:val="left"/>
      <w:pPr>
        <w:ind w:left="1440" w:hanging="360"/>
      </w:pPr>
      <w:rPr>
        <w:rFonts w:ascii="Courier New" w:hAnsi="Courier New" w:cs="Courier New" w:hint="default"/>
      </w:rPr>
    </w:lvl>
    <w:lvl w:ilvl="2" w:tplc="DD384068">
      <w:start w:val="1"/>
      <w:numFmt w:val="bullet"/>
      <w:lvlText w:val=""/>
      <w:lvlJc w:val="left"/>
      <w:pPr>
        <w:ind w:left="2160" w:hanging="360"/>
      </w:pPr>
      <w:rPr>
        <w:rFonts w:ascii="Wingdings" w:hAnsi="Wingdings" w:cs="Wingdings" w:hint="default"/>
      </w:rPr>
    </w:lvl>
    <w:lvl w:ilvl="3" w:tplc="44E6984A">
      <w:start w:val="1"/>
      <w:numFmt w:val="bullet"/>
      <w:lvlText w:val=""/>
      <w:lvlJc w:val="left"/>
      <w:pPr>
        <w:ind w:left="2880" w:hanging="360"/>
      </w:pPr>
      <w:rPr>
        <w:rFonts w:ascii="Symbol" w:hAnsi="Symbol" w:cs="Symbol" w:hint="default"/>
      </w:rPr>
    </w:lvl>
    <w:lvl w:ilvl="4" w:tplc="FD6CA60A">
      <w:start w:val="1"/>
      <w:numFmt w:val="bullet"/>
      <w:lvlText w:val="o"/>
      <w:lvlJc w:val="left"/>
      <w:pPr>
        <w:ind w:left="3600" w:hanging="360"/>
      </w:pPr>
      <w:rPr>
        <w:rFonts w:ascii="Courier New" w:hAnsi="Courier New" w:cs="Courier New" w:hint="default"/>
      </w:rPr>
    </w:lvl>
    <w:lvl w:ilvl="5" w:tplc="4C500EF8">
      <w:start w:val="1"/>
      <w:numFmt w:val="bullet"/>
      <w:lvlText w:val=""/>
      <w:lvlJc w:val="left"/>
      <w:pPr>
        <w:ind w:left="4320" w:hanging="360"/>
      </w:pPr>
      <w:rPr>
        <w:rFonts w:ascii="Wingdings" w:hAnsi="Wingdings" w:cs="Wingdings" w:hint="default"/>
      </w:rPr>
    </w:lvl>
    <w:lvl w:ilvl="6" w:tplc="AA7002AE">
      <w:start w:val="1"/>
      <w:numFmt w:val="bullet"/>
      <w:lvlText w:val=""/>
      <w:lvlJc w:val="left"/>
      <w:pPr>
        <w:ind w:left="5040" w:hanging="360"/>
      </w:pPr>
      <w:rPr>
        <w:rFonts w:ascii="Symbol" w:hAnsi="Symbol" w:cs="Symbol" w:hint="default"/>
      </w:rPr>
    </w:lvl>
    <w:lvl w:ilvl="7" w:tplc="0ED0AC2E">
      <w:start w:val="1"/>
      <w:numFmt w:val="bullet"/>
      <w:lvlText w:val="o"/>
      <w:lvlJc w:val="left"/>
      <w:pPr>
        <w:ind w:left="5760" w:hanging="360"/>
      </w:pPr>
      <w:rPr>
        <w:rFonts w:ascii="Courier New" w:hAnsi="Courier New" w:cs="Courier New" w:hint="default"/>
      </w:rPr>
    </w:lvl>
    <w:lvl w:ilvl="8" w:tplc="F7F4F182">
      <w:start w:val="1"/>
      <w:numFmt w:val="bullet"/>
      <w:lvlText w:val=""/>
      <w:lvlJc w:val="left"/>
      <w:pPr>
        <w:ind w:left="6480" w:hanging="360"/>
      </w:pPr>
      <w:rPr>
        <w:rFonts w:ascii="Wingdings" w:hAnsi="Wingdings" w:cs="Wingdings" w:hint="default"/>
      </w:rPr>
    </w:lvl>
  </w:abstractNum>
  <w:abstractNum w:abstractNumId="5" w15:restartNumberingAfterBreak="0">
    <w:nsid w:val="3B057385"/>
    <w:multiLevelType w:val="hybridMultilevel"/>
    <w:tmpl w:val="218E9F52"/>
    <w:lvl w:ilvl="0" w:tplc="DE504A2A">
      <w:start w:val="1"/>
      <w:numFmt w:val="decimal"/>
      <w:lvlText w:val="%1."/>
      <w:lvlJc w:val="right"/>
      <w:pPr>
        <w:tabs>
          <w:tab w:val="num" w:pos="227"/>
        </w:tabs>
        <w:ind w:left="170" w:firstLine="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ED5E74"/>
    <w:multiLevelType w:val="hybridMultilevel"/>
    <w:tmpl w:val="BF48DC2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Golobesedilo"/>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
  <w:drawingGridVerticalSpacing w:val="11"/>
  <w:doNotUseMarginsForDrawingGridOrigin/>
  <w:drawingGridHorizontalOrigin w:val="2268"/>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99"/>
    <w:rsid w:val="00000EC0"/>
    <w:rsid w:val="00006B5C"/>
    <w:rsid w:val="000233D9"/>
    <w:rsid w:val="000269FE"/>
    <w:rsid w:val="00072125"/>
    <w:rsid w:val="00082FD1"/>
    <w:rsid w:val="000B1972"/>
    <w:rsid w:val="000C20FD"/>
    <w:rsid w:val="000D28E0"/>
    <w:rsid w:val="000D4FC5"/>
    <w:rsid w:val="00112EE4"/>
    <w:rsid w:val="00115E9E"/>
    <w:rsid w:val="00140ED9"/>
    <w:rsid w:val="001439F1"/>
    <w:rsid w:val="001C734C"/>
    <w:rsid w:val="00222027"/>
    <w:rsid w:val="00232CF2"/>
    <w:rsid w:val="00245143"/>
    <w:rsid w:val="002501E3"/>
    <w:rsid w:val="00261699"/>
    <w:rsid w:val="00272D0D"/>
    <w:rsid w:val="002768B9"/>
    <w:rsid w:val="00293F35"/>
    <w:rsid w:val="002F1BE2"/>
    <w:rsid w:val="00333AEA"/>
    <w:rsid w:val="00363411"/>
    <w:rsid w:val="00365BEA"/>
    <w:rsid w:val="0039523C"/>
    <w:rsid w:val="003B059C"/>
    <w:rsid w:val="003D1308"/>
    <w:rsid w:val="003F17A1"/>
    <w:rsid w:val="00426D4D"/>
    <w:rsid w:val="00452B75"/>
    <w:rsid w:val="00463651"/>
    <w:rsid w:val="00474954"/>
    <w:rsid w:val="00474BB1"/>
    <w:rsid w:val="00474D68"/>
    <w:rsid w:val="004758FD"/>
    <w:rsid w:val="004B5D5E"/>
    <w:rsid w:val="004D0FD3"/>
    <w:rsid w:val="004E3013"/>
    <w:rsid w:val="004E3076"/>
    <w:rsid w:val="004E6EDE"/>
    <w:rsid w:val="004F74A9"/>
    <w:rsid w:val="00502B3A"/>
    <w:rsid w:val="005070CF"/>
    <w:rsid w:val="00522343"/>
    <w:rsid w:val="00522C49"/>
    <w:rsid w:val="00524F9E"/>
    <w:rsid w:val="005322AE"/>
    <w:rsid w:val="00536CE9"/>
    <w:rsid w:val="00541241"/>
    <w:rsid w:val="00543B62"/>
    <w:rsid w:val="005616A8"/>
    <w:rsid w:val="005740FC"/>
    <w:rsid w:val="0058470A"/>
    <w:rsid w:val="005A0547"/>
    <w:rsid w:val="005A0C96"/>
    <w:rsid w:val="005D0814"/>
    <w:rsid w:val="005D3EBF"/>
    <w:rsid w:val="005D5783"/>
    <w:rsid w:val="005F1499"/>
    <w:rsid w:val="00633568"/>
    <w:rsid w:val="0063600F"/>
    <w:rsid w:val="00643E72"/>
    <w:rsid w:val="006749A6"/>
    <w:rsid w:val="006D7933"/>
    <w:rsid w:val="006E399C"/>
    <w:rsid w:val="00731DDC"/>
    <w:rsid w:val="00765955"/>
    <w:rsid w:val="007737EA"/>
    <w:rsid w:val="007836C7"/>
    <w:rsid w:val="00797978"/>
    <w:rsid w:val="007A704A"/>
    <w:rsid w:val="007B7E4A"/>
    <w:rsid w:val="007C7FCE"/>
    <w:rsid w:val="007D21F3"/>
    <w:rsid w:val="007F512C"/>
    <w:rsid w:val="00802020"/>
    <w:rsid w:val="00807405"/>
    <w:rsid w:val="0080772B"/>
    <w:rsid w:val="00815E64"/>
    <w:rsid w:val="008207E6"/>
    <w:rsid w:val="00843B89"/>
    <w:rsid w:val="008458AD"/>
    <w:rsid w:val="008628C0"/>
    <w:rsid w:val="00870A17"/>
    <w:rsid w:val="008867CF"/>
    <w:rsid w:val="008A42A0"/>
    <w:rsid w:val="008E250B"/>
    <w:rsid w:val="008E364C"/>
    <w:rsid w:val="008E3D1A"/>
    <w:rsid w:val="008F4639"/>
    <w:rsid w:val="009406C5"/>
    <w:rsid w:val="00962641"/>
    <w:rsid w:val="009947C9"/>
    <w:rsid w:val="00A04326"/>
    <w:rsid w:val="00A27D60"/>
    <w:rsid w:val="00A72212"/>
    <w:rsid w:val="00AD0DCF"/>
    <w:rsid w:val="00AD1DB2"/>
    <w:rsid w:val="00AF4B89"/>
    <w:rsid w:val="00B14E49"/>
    <w:rsid w:val="00B2670B"/>
    <w:rsid w:val="00B43ED0"/>
    <w:rsid w:val="00B82340"/>
    <w:rsid w:val="00BE2461"/>
    <w:rsid w:val="00BE3739"/>
    <w:rsid w:val="00BF2B23"/>
    <w:rsid w:val="00C00E2A"/>
    <w:rsid w:val="00C07810"/>
    <w:rsid w:val="00C104FA"/>
    <w:rsid w:val="00C109D3"/>
    <w:rsid w:val="00C11776"/>
    <w:rsid w:val="00C15A4D"/>
    <w:rsid w:val="00C21B85"/>
    <w:rsid w:val="00C8335B"/>
    <w:rsid w:val="00CA053E"/>
    <w:rsid w:val="00CE4EB2"/>
    <w:rsid w:val="00D013FA"/>
    <w:rsid w:val="00D14AC1"/>
    <w:rsid w:val="00D22C07"/>
    <w:rsid w:val="00D87C92"/>
    <w:rsid w:val="00DD1201"/>
    <w:rsid w:val="00E16753"/>
    <w:rsid w:val="00E16FB4"/>
    <w:rsid w:val="00E309F0"/>
    <w:rsid w:val="00E342C9"/>
    <w:rsid w:val="00E41B63"/>
    <w:rsid w:val="00E6183B"/>
    <w:rsid w:val="00E71C9D"/>
    <w:rsid w:val="00EA05C9"/>
    <w:rsid w:val="00EA6AA0"/>
    <w:rsid w:val="00EB651F"/>
    <w:rsid w:val="00ED185C"/>
    <w:rsid w:val="00EE4BD4"/>
    <w:rsid w:val="00F2249C"/>
    <w:rsid w:val="00F230C1"/>
    <w:rsid w:val="00F47B9A"/>
    <w:rsid w:val="00F5366C"/>
    <w:rsid w:val="00F66889"/>
    <w:rsid w:val="00F97D43"/>
    <w:rsid w:val="00FD2133"/>
    <w:rsid w:val="00FE1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A8E82C4"/>
  <w15:chartTrackingRefBased/>
  <w15:docId w15:val="{96BE1CB4-7B0C-433E-AB43-DE4FBC1E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261699"/>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261699"/>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261699"/>
    <w:pPr>
      <w:keepNext/>
      <w:spacing w:before="240" w:after="60"/>
      <w:outlineLvl w:val="2"/>
    </w:pPr>
    <w:rPr>
      <w:rFonts w:ascii="Arial" w:hAnsi="Arial" w:cs="Arial"/>
      <w:b/>
      <w:bCs/>
      <w:sz w:val="26"/>
      <w:szCs w:val="26"/>
    </w:rPr>
  </w:style>
  <w:style w:type="paragraph" w:styleId="Naslov4">
    <w:name w:val="heading 4"/>
    <w:basedOn w:val="Navaden"/>
    <w:next w:val="Navaden"/>
    <w:qFormat/>
    <w:rsid w:val="00261699"/>
    <w:pPr>
      <w:keepNext/>
      <w:spacing w:before="240" w:after="60"/>
      <w:outlineLvl w:val="3"/>
    </w:pPr>
    <w:rPr>
      <w:b/>
      <w:bCs/>
      <w:sz w:val="28"/>
      <w:szCs w:val="28"/>
    </w:rPr>
  </w:style>
  <w:style w:type="paragraph" w:styleId="Naslov7">
    <w:name w:val="heading 7"/>
    <w:basedOn w:val="Navaden"/>
    <w:next w:val="Navaden"/>
    <w:qFormat/>
    <w:rsid w:val="00261699"/>
    <w:pPr>
      <w:spacing w:before="240" w:after="60"/>
      <w:outlineLvl w:val="6"/>
    </w:p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2">
    <w:name w:val="Body Text 2"/>
    <w:basedOn w:val="Navaden"/>
    <w:rsid w:val="00261699"/>
    <w:pPr>
      <w:spacing w:after="120" w:line="480" w:lineRule="auto"/>
    </w:pPr>
  </w:style>
  <w:style w:type="paragraph" w:styleId="Glava">
    <w:name w:val="header"/>
    <w:basedOn w:val="Navaden"/>
    <w:link w:val="GlavaZnak"/>
    <w:rsid w:val="00261699"/>
    <w:pPr>
      <w:tabs>
        <w:tab w:val="center" w:pos="4536"/>
        <w:tab w:val="right" w:pos="9072"/>
      </w:tabs>
    </w:pPr>
    <w:rPr>
      <w:sz w:val="20"/>
      <w:szCs w:val="20"/>
    </w:rPr>
  </w:style>
  <w:style w:type="paragraph" w:styleId="Noga">
    <w:name w:val="footer"/>
    <w:basedOn w:val="Navaden"/>
    <w:rsid w:val="00261699"/>
    <w:pPr>
      <w:tabs>
        <w:tab w:val="center" w:pos="4536"/>
        <w:tab w:val="right" w:pos="9072"/>
      </w:tabs>
    </w:pPr>
  </w:style>
  <w:style w:type="character" w:styleId="tevilkastrani">
    <w:name w:val="page number"/>
    <w:basedOn w:val="Privzetapisavaodstavka"/>
    <w:rsid w:val="00261699"/>
  </w:style>
  <w:style w:type="paragraph" w:styleId="Telobesedila">
    <w:name w:val="Body Text"/>
    <w:basedOn w:val="Navaden"/>
    <w:rsid w:val="00261699"/>
    <w:pPr>
      <w:spacing w:after="120"/>
    </w:pPr>
  </w:style>
  <w:style w:type="paragraph" w:customStyle="1" w:styleId="NavadenTimesNewRoman">
    <w:name w:val="Navaden Times New Roman"/>
    <w:basedOn w:val="Navaden"/>
    <w:rsid w:val="00261699"/>
    <w:pPr>
      <w:widowControl w:val="0"/>
    </w:pPr>
    <w:rPr>
      <w:rFonts w:ascii="Arial" w:hAnsi="Arial"/>
      <w:sz w:val="22"/>
      <w:szCs w:val="20"/>
    </w:rPr>
  </w:style>
  <w:style w:type="paragraph" w:customStyle="1" w:styleId="uicovLesinemnacestiR326">
    <w:name w:val="ušico v Lesiènem na cesti R 326"/>
    <w:aliases w:val="odsek"/>
    <w:basedOn w:val="Navaden"/>
    <w:rsid w:val="00261699"/>
    <w:pPr>
      <w:spacing w:line="360" w:lineRule="auto"/>
    </w:pPr>
    <w:rPr>
      <w:rFonts w:ascii="Arial" w:hAnsi="Arial"/>
      <w:b/>
      <w:szCs w:val="20"/>
      <w:lang w:val="en-US"/>
    </w:rPr>
  </w:style>
  <w:style w:type="paragraph" w:styleId="Telobesedila3">
    <w:name w:val="Body Text 3"/>
    <w:basedOn w:val="Navaden"/>
    <w:rsid w:val="00261699"/>
    <w:pPr>
      <w:spacing w:after="120"/>
    </w:pPr>
    <w:rPr>
      <w:sz w:val="16"/>
      <w:szCs w:val="16"/>
    </w:rPr>
  </w:style>
  <w:style w:type="character" w:styleId="Hiperpovezava">
    <w:name w:val="Hyperlink"/>
    <w:rsid w:val="00261699"/>
    <w:rPr>
      <w:color w:val="0000FF"/>
      <w:u w:val="single"/>
    </w:rPr>
  </w:style>
  <w:style w:type="paragraph" w:styleId="Naslov">
    <w:name w:val="Title"/>
    <w:basedOn w:val="Navaden"/>
    <w:qFormat/>
    <w:rsid w:val="00261699"/>
    <w:pPr>
      <w:widowControl w:val="0"/>
      <w:adjustRightInd w:val="0"/>
      <w:spacing w:line="360" w:lineRule="atLeast"/>
      <w:jc w:val="center"/>
      <w:textAlignment w:val="baseline"/>
    </w:pPr>
    <w:rPr>
      <w:rFonts w:ascii="Arial" w:hAnsi="Arial"/>
      <w:b/>
      <w:sz w:val="22"/>
      <w:szCs w:val="20"/>
      <w:lang w:val="en-AU" w:eastAsia="en-US"/>
    </w:rPr>
  </w:style>
  <w:style w:type="table" w:styleId="Tabelamrea">
    <w:name w:val="Table Grid"/>
    <w:basedOn w:val="Navadnatabela"/>
    <w:rsid w:val="0026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rsid w:val="00261699"/>
    <w:pPr>
      <w:spacing w:after="120"/>
      <w:ind w:left="283"/>
    </w:pPr>
  </w:style>
  <w:style w:type="paragraph" w:styleId="Telobesedila-zamik2">
    <w:name w:val="Body Text Indent 2"/>
    <w:basedOn w:val="Navaden"/>
    <w:rsid w:val="00261699"/>
    <w:pPr>
      <w:spacing w:after="120" w:line="480" w:lineRule="auto"/>
      <w:ind w:left="283"/>
    </w:pPr>
  </w:style>
  <w:style w:type="paragraph" w:styleId="HTML-oblikovano">
    <w:name w:val="HTML Preformatted"/>
    <w:basedOn w:val="Navaden"/>
    <w:rsid w:val="002616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color w:val="000000"/>
      <w:sz w:val="18"/>
      <w:szCs w:val="18"/>
    </w:rPr>
  </w:style>
  <w:style w:type="character" w:customStyle="1" w:styleId="maintext1">
    <w:name w:val="main_text1"/>
    <w:rsid w:val="00261699"/>
    <w:rPr>
      <w:color w:val="333333"/>
      <w:sz w:val="22"/>
      <w:szCs w:val="22"/>
    </w:rPr>
  </w:style>
  <w:style w:type="character" w:styleId="Krepko">
    <w:name w:val="Strong"/>
    <w:qFormat/>
    <w:rsid w:val="00261699"/>
    <w:rPr>
      <w:b/>
      <w:bCs/>
    </w:rPr>
  </w:style>
  <w:style w:type="paragraph" w:customStyle="1" w:styleId="Default">
    <w:name w:val="Default"/>
    <w:rsid w:val="00261699"/>
    <w:pPr>
      <w:autoSpaceDE w:val="0"/>
      <w:autoSpaceDN w:val="0"/>
      <w:adjustRightInd w:val="0"/>
    </w:pPr>
    <w:rPr>
      <w:color w:val="000000"/>
      <w:sz w:val="24"/>
      <w:szCs w:val="24"/>
    </w:rPr>
  </w:style>
  <w:style w:type="character" w:styleId="Poudarek">
    <w:name w:val="Emphasis"/>
    <w:qFormat/>
    <w:rsid w:val="00261699"/>
    <w:rPr>
      <w:i/>
      <w:iCs/>
    </w:rPr>
  </w:style>
  <w:style w:type="paragraph" w:customStyle="1" w:styleId="PlainText1">
    <w:name w:val="Plain Text1"/>
    <w:basedOn w:val="Navaden"/>
    <w:rsid w:val="00261699"/>
    <w:rPr>
      <w:rFonts w:ascii="Courier New" w:hAnsi="Courier New"/>
      <w:sz w:val="20"/>
      <w:szCs w:val="20"/>
    </w:rPr>
  </w:style>
  <w:style w:type="paragraph" w:styleId="Navadensplet">
    <w:name w:val="Normal (Web)"/>
    <w:basedOn w:val="Navaden"/>
    <w:rsid w:val="00261699"/>
    <w:rPr>
      <w:rFonts w:ascii="Verdana" w:hAnsi="Verdana"/>
      <w:color w:val="4F4F4F"/>
      <w:sz w:val="17"/>
      <w:szCs w:val="17"/>
    </w:rPr>
  </w:style>
  <w:style w:type="paragraph" w:customStyle="1" w:styleId="Naslov3MK">
    <w:name w:val="Naslov 3 MK"/>
    <w:basedOn w:val="Naslov1"/>
    <w:rsid w:val="00261699"/>
    <w:pPr>
      <w:numPr>
        <w:ilvl w:val="1"/>
        <w:numId w:val="1"/>
      </w:numPr>
      <w:jc w:val="both"/>
    </w:pPr>
    <w:rPr>
      <w:bCs w:val="0"/>
      <w:kern w:val="28"/>
      <w:sz w:val="22"/>
      <w:szCs w:val="22"/>
    </w:rPr>
  </w:style>
  <w:style w:type="paragraph" w:customStyle="1" w:styleId="PlainText">
    <w:name w:val="Plain Text"/>
    <w:basedOn w:val="Navaden"/>
    <w:rsid w:val="00261699"/>
    <w:rPr>
      <w:rFonts w:ascii="Courier New" w:hAnsi="Courier New"/>
      <w:sz w:val="20"/>
      <w:szCs w:val="20"/>
    </w:rPr>
  </w:style>
  <w:style w:type="paragraph" w:styleId="Golobesedilo">
    <w:name w:val="Plain Text"/>
    <w:basedOn w:val="Navaden"/>
    <w:rsid w:val="00261699"/>
    <w:rPr>
      <w:rFonts w:ascii="Courier New" w:hAnsi="Courier New"/>
      <w:sz w:val="20"/>
      <w:szCs w:val="20"/>
    </w:rPr>
  </w:style>
  <w:style w:type="paragraph" w:customStyle="1" w:styleId="1tekstjn">
    <w:name w:val="1tekst_jn"/>
    <w:basedOn w:val="Navaden"/>
    <w:rsid w:val="00261699"/>
    <w:pPr>
      <w:tabs>
        <w:tab w:val="left" w:pos="567"/>
      </w:tabs>
      <w:overflowPunct w:val="0"/>
      <w:autoSpaceDE w:val="0"/>
      <w:autoSpaceDN w:val="0"/>
      <w:adjustRightInd w:val="0"/>
      <w:spacing w:before="120"/>
      <w:ind w:left="567" w:hanging="567"/>
      <w:jc w:val="both"/>
    </w:pPr>
    <w:rPr>
      <w:rFonts w:ascii="Tahoma" w:hAnsi="Tahoma"/>
      <w:kern w:val="18"/>
      <w:sz w:val="20"/>
      <w:szCs w:val="20"/>
    </w:rPr>
  </w:style>
  <w:style w:type="paragraph" w:styleId="Telobesedila-zamik3">
    <w:name w:val="Body Text Indent 3"/>
    <w:basedOn w:val="Navaden"/>
    <w:rsid w:val="00261699"/>
    <w:pPr>
      <w:spacing w:after="120"/>
      <w:ind w:left="283"/>
    </w:pPr>
    <w:rPr>
      <w:sz w:val="16"/>
      <w:szCs w:val="16"/>
    </w:rPr>
  </w:style>
  <w:style w:type="paragraph" w:customStyle="1" w:styleId="CharChar">
    <w:name w:val=" Char Char"/>
    <w:basedOn w:val="Navaden"/>
    <w:rsid w:val="00261699"/>
    <w:pPr>
      <w:spacing w:after="160" w:line="240" w:lineRule="exact"/>
    </w:pPr>
    <w:rPr>
      <w:rFonts w:ascii="Tahoma" w:hAnsi="Tahoma"/>
      <w:sz w:val="20"/>
      <w:szCs w:val="20"/>
      <w:lang w:val="en-US" w:eastAsia="en-US"/>
    </w:rPr>
  </w:style>
  <w:style w:type="paragraph" w:customStyle="1" w:styleId="Znak">
    <w:name w:val=" Znak"/>
    <w:basedOn w:val="Navaden"/>
    <w:rsid w:val="00261699"/>
    <w:pPr>
      <w:spacing w:after="160" w:line="240" w:lineRule="exact"/>
    </w:pPr>
    <w:rPr>
      <w:rFonts w:ascii="Tahoma" w:hAnsi="Tahoma"/>
      <w:sz w:val="20"/>
      <w:szCs w:val="20"/>
      <w:lang w:val="en-US" w:eastAsia="en-US"/>
    </w:rPr>
  </w:style>
  <w:style w:type="paragraph" w:styleId="Otevilenseznam4">
    <w:name w:val="List Number 4"/>
    <w:basedOn w:val="Navaden"/>
    <w:rsid w:val="00261699"/>
    <w:pPr>
      <w:numPr>
        <w:numId w:val="3"/>
      </w:numPr>
      <w:jc w:val="both"/>
    </w:pPr>
    <w:rPr>
      <w:rFonts w:ascii="Arial" w:hAnsi="Arial"/>
      <w:sz w:val="22"/>
      <w:szCs w:val="20"/>
    </w:rPr>
  </w:style>
  <w:style w:type="paragraph" w:styleId="Odstavekseznama">
    <w:name w:val="List Paragraph"/>
    <w:basedOn w:val="Navaden"/>
    <w:link w:val="OdstavekseznamaZnak"/>
    <w:qFormat/>
    <w:rsid w:val="00261699"/>
    <w:pPr>
      <w:ind w:left="720"/>
      <w:contextualSpacing/>
    </w:pPr>
    <w:rPr>
      <w:sz w:val="20"/>
      <w:szCs w:val="20"/>
    </w:rPr>
  </w:style>
  <w:style w:type="character" w:customStyle="1" w:styleId="CharacterStyle1">
    <w:name w:val="Character Style 1"/>
    <w:rsid w:val="00261699"/>
    <w:rPr>
      <w:i/>
      <w:iCs/>
      <w:sz w:val="22"/>
      <w:szCs w:val="22"/>
    </w:rPr>
  </w:style>
  <w:style w:type="character" w:customStyle="1" w:styleId="OdstavekseznamaZnak">
    <w:name w:val="Odstavek seznama Znak"/>
    <w:link w:val="Odstavekseznama"/>
    <w:locked/>
    <w:rsid w:val="00AF4B89"/>
  </w:style>
  <w:style w:type="character" w:customStyle="1" w:styleId="GlavaZnak">
    <w:name w:val="Glava Znak"/>
    <w:link w:val="Glava"/>
    <w:rsid w:val="00245143"/>
  </w:style>
  <w:style w:type="paragraph" w:styleId="Brezrazmikov">
    <w:name w:val="No Spacing"/>
    <w:uiPriority w:val="1"/>
    <w:qFormat/>
    <w:rsid w:val="0036341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859">
      <w:bodyDiv w:val="1"/>
      <w:marLeft w:val="0"/>
      <w:marRight w:val="0"/>
      <w:marTop w:val="0"/>
      <w:marBottom w:val="0"/>
      <w:divBdr>
        <w:top w:val="none" w:sz="0" w:space="0" w:color="auto"/>
        <w:left w:val="none" w:sz="0" w:space="0" w:color="auto"/>
        <w:bottom w:val="none" w:sz="0" w:space="0" w:color="auto"/>
        <w:right w:val="none" w:sz="0" w:space="0" w:color="auto"/>
      </w:divBdr>
    </w:div>
    <w:div w:id="70934664">
      <w:bodyDiv w:val="1"/>
      <w:marLeft w:val="0"/>
      <w:marRight w:val="0"/>
      <w:marTop w:val="0"/>
      <w:marBottom w:val="0"/>
      <w:divBdr>
        <w:top w:val="none" w:sz="0" w:space="0" w:color="auto"/>
        <w:left w:val="none" w:sz="0" w:space="0" w:color="auto"/>
        <w:bottom w:val="none" w:sz="0" w:space="0" w:color="auto"/>
        <w:right w:val="none" w:sz="0" w:space="0" w:color="auto"/>
      </w:divBdr>
    </w:div>
    <w:div w:id="174224895">
      <w:bodyDiv w:val="1"/>
      <w:marLeft w:val="0"/>
      <w:marRight w:val="0"/>
      <w:marTop w:val="0"/>
      <w:marBottom w:val="0"/>
      <w:divBdr>
        <w:top w:val="none" w:sz="0" w:space="0" w:color="auto"/>
        <w:left w:val="none" w:sz="0" w:space="0" w:color="auto"/>
        <w:bottom w:val="none" w:sz="0" w:space="0" w:color="auto"/>
        <w:right w:val="none" w:sz="0" w:space="0" w:color="auto"/>
      </w:divBdr>
    </w:div>
    <w:div w:id="657659195">
      <w:bodyDiv w:val="1"/>
      <w:marLeft w:val="0"/>
      <w:marRight w:val="0"/>
      <w:marTop w:val="0"/>
      <w:marBottom w:val="0"/>
      <w:divBdr>
        <w:top w:val="none" w:sz="0" w:space="0" w:color="auto"/>
        <w:left w:val="none" w:sz="0" w:space="0" w:color="auto"/>
        <w:bottom w:val="none" w:sz="0" w:space="0" w:color="auto"/>
        <w:right w:val="none" w:sz="0" w:space="0" w:color="auto"/>
      </w:divBdr>
    </w:div>
    <w:div w:id="1470973486">
      <w:bodyDiv w:val="1"/>
      <w:marLeft w:val="0"/>
      <w:marRight w:val="0"/>
      <w:marTop w:val="0"/>
      <w:marBottom w:val="0"/>
      <w:divBdr>
        <w:top w:val="none" w:sz="0" w:space="0" w:color="auto"/>
        <w:left w:val="none" w:sz="0" w:space="0" w:color="auto"/>
        <w:bottom w:val="none" w:sz="0" w:space="0" w:color="auto"/>
        <w:right w:val="none" w:sz="0" w:space="0" w:color="auto"/>
      </w:divBdr>
    </w:div>
    <w:div w:id="1486120312">
      <w:bodyDiv w:val="1"/>
      <w:marLeft w:val="0"/>
      <w:marRight w:val="0"/>
      <w:marTop w:val="0"/>
      <w:marBottom w:val="0"/>
      <w:divBdr>
        <w:top w:val="none" w:sz="0" w:space="0" w:color="auto"/>
        <w:left w:val="none" w:sz="0" w:space="0" w:color="auto"/>
        <w:bottom w:val="none" w:sz="0" w:space="0" w:color="auto"/>
        <w:right w:val="none" w:sz="0" w:space="0" w:color="auto"/>
      </w:divBdr>
    </w:div>
    <w:div w:id="14958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4093</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POGODBA  št</vt:lpstr>
    </vt:vector>
  </TitlesOfParts>
  <Company>Obcina Lasko</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št</dc:title>
  <dc:subject/>
  <dc:creator>Polajzar</dc:creator>
  <cp:keywords/>
  <cp:lastModifiedBy>Luka</cp:lastModifiedBy>
  <cp:revision>2</cp:revision>
  <cp:lastPrinted>2019-01-16T14:20:00Z</cp:lastPrinted>
  <dcterms:created xsi:type="dcterms:W3CDTF">2019-05-26T13:06:00Z</dcterms:created>
  <dcterms:modified xsi:type="dcterms:W3CDTF">2019-05-26T13:06:00Z</dcterms:modified>
</cp:coreProperties>
</file>