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blPrEx>
          <w:tblCellMar>
            <w:top w:w="0" w:type="dxa"/>
            <w:bottom w:w="0" w:type="dxa"/>
          </w:tblCellMar>
        </w:tblPrEx>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blPrEx>
          <w:tblCellMar>
            <w:top w:w="0" w:type="dxa"/>
            <w:bottom w:w="0" w:type="dxa"/>
          </w:tblCellMar>
        </w:tblPrEx>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blPrEx>
          <w:tblCellMar>
            <w:top w:w="0" w:type="dxa"/>
            <w:bottom w:w="0" w:type="dxa"/>
          </w:tblCellMar>
        </w:tblPrEx>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blPrEx>
          <w:tblCellMar>
            <w:top w:w="0" w:type="dxa"/>
            <w:bottom w:w="0" w:type="dxa"/>
          </w:tblCellMar>
        </w:tblPrEx>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blPrEx>
          <w:tblCellMar>
            <w:top w:w="0" w:type="dxa"/>
            <w:bottom w:w="0" w:type="dxa"/>
          </w:tblCellMar>
        </w:tblPrEx>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758FD" w:rsidRPr="00F2249C">
        <w:rPr>
          <w:rFonts w:ascii="Arial" w:hAnsi="Arial" w:cs="Arial"/>
          <w:b/>
          <w:sz w:val="20"/>
        </w:rPr>
        <w:t>storitev</w:t>
      </w:r>
    </w:p>
    <w:p w:rsidR="00C41593" w:rsidRDefault="00C41593" w:rsidP="00C41593">
      <w:pPr>
        <w:pStyle w:val="Brezrazmikov"/>
        <w:jc w:val="center"/>
        <w:rPr>
          <w:rFonts w:ascii="Arial" w:hAnsi="Arial" w:cs="Arial"/>
          <w:b/>
        </w:rPr>
      </w:pPr>
      <w:r>
        <w:rPr>
          <w:rFonts w:ascii="Arial" w:hAnsi="Arial" w:cs="Arial"/>
          <w:b/>
        </w:rPr>
        <w:t>I</w:t>
      </w:r>
      <w:r>
        <w:rPr>
          <w:rFonts w:ascii="Arial" w:hAnsi="Arial" w:cs="Arial"/>
          <w:b/>
        </w:rPr>
        <w:t>zdelava strokovnih podlag</w:t>
      </w:r>
      <w:r>
        <w:rPr>
          <w:rFonts w:ascii="Arial" w:hAnsi="Arial" w:cs="Arial"/>
          <w:b/>
        </w:rPr>
        <w:t>(IZp)</w:t>
      </w:r>
      <w:r>
        <w:rPr>
          <w:rFonts w:ascii="Arial" w:hAnsi="Arial" w:cs="Arial"/>
          <w:b/>
        </w:rPr>
        <w:t xml:space="preserve"> za Odlok o SD OPN (Ur. list RS, 3/18)</w:t>
      </w:r>
    </w:p>
    <w:p w:rsidR="00C41593" w:rsidRDefault="00C41593" w:rsidP="00C41593">
      <w:pPr>
        <w:pStyle w:val="Brezrazmikov"/>
        <w:jc w:val="center"/>
        <w:rPr>
          <w:rFonts w:ascii="Arial" w:hAnsi="Arial" w:cs="Arial"/>
          <w:b/>
        </w:rPr>
      </w:pPr>
      <w:r>
        <w:rPr>
          <w:rFonts w:ascii="Arial" w:hAnsi="Arial" w:cs="Arial"/>
          <w:b/>
        </w:rPr>
        <w:t>za območje Radobelj (OP K1 PIP)</w:t>
      </w:r>
    </w:p>
    <w:p w:rsidR="00272D0D" w:rsidRPr="00562FAE" w:rsidRDefault="00272D0D" w:rsidP="00261699">
      <w:pPr>
        <w:jc w:val="center"/>
        <w:rPr>
          <w:b/>
          <w:sz w:val="20"/>
        </w:rPr>
      </w:pP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C41593" w:rsidRPr="00C41593" w:rsidRDefault="00261699" w:rsidP="00C41593">
      <w:pPr>
        <w:pStyle w:val="Brezrazmikov"/>
        <w:rPr>
          <w:rFonts w:ascii="Arial" w:hAnsi="Arial" w:cs="Arial"/>
        </w:rPr>
      </w:pPr>
      <w:r w:rsidRPr="00C41593">
        <w:rPr>
          <w:rFonts w:ascii="Arial" w:hAnsi="Arial" w:cs="Arial"/>
        </w:rPr>
        <w:t xml:space="preserve">S to pogodbo naročnik odda, izvajalec pa sprejme v izvajanje vsa dela potrebna za </w:t>
      </w:r>
      <w:r w:rsidR="00CE4EB2" w:rsidRPr="00C41593">
        <w:rPr>
          <w:rFonts w:ascii="Arial" w:hAnsi="Arial" w:cs="Arial"/>
        </w:rPr>
        <w:t>storitev</w:t>
      </w:r>
      <w:r w:rsidR="00272D0D" w:rsidRPr="00C41593">
        <w:rPr>
          <w:rFonts w:ascii="Arial" w:hAnsi="Arial" w:cs="Arial"/>
        </w:rPr>
        <w:t xml:space="preserve"> </w:t>
      </w:r>
      <w:r w:rsidR="00C41593" w:rsidRPr="00C41593">
        <w:rPr>
          <w:rFonts w:ascii="Arial" w:hAnsi="Arial" w:cs="Arial"/>
        </w:rPr>
        <w:t xml:space="preserve">     </w:t>
      </w:r>
    </w:p>
    <w:p w:rsidR="00C41593" w:rsidRPr="00C41593" w:rsidRDefault="00C41593" w:rsidP="00C41593">
      <w:pPr>
        <w:pStyle w:val="Brezrazmikov"/>
        <w:rPr>
          <w:rFonts w:ascii="Arial" w:hAnsi="Arial" w:cs="Arial"/>
        </w:rPr>
      </w:pPr>
      <w:r w:rsidRPr="00C41593">
        <w:rPr>
          <w:rFonts w:ascii="Arial" w:hAnsi="Arial" w:cs="Arial"/>
        </w:rPr>
        <w:t>Izdelava strokovnih podlag(IZp) za Odlok o SD OPN (Ur. list RS, 3/18)</w:t>
      </w:r>
      <w:r w:rsidRPr="00C41593">
        <w:rPr>
          <w:rFonts w:ascii="Arial" w:hAnsi="Arial" w:cs="Arial"/>
        </w:rPr>
        <w:t xml:space="preserve"> </w:t>
      </w:r>
      <w:r w:rsidRPr="00C41593">
        <w:rPr>
          <w:rFonts w:ascii="Arial" w:hAnsi="Arial" w:cs="Arial"/>
        </w:rPr>
        <w:t>za območje Radobelj (OP K1 PIP)</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 xml:space="preserve">PP 07301 prostorsko načrtovanje </w:t>
      </w:r>
      <w:r w:rsidR="00474BB1">
        <w:rPr>
          <w:rFonts w:ascii="Arial" w:hAnsi="Arial"/>
          <w:sz w:val="20"/>
          <w:szCs w:val="20"/>
        </w:rPr>
        <w:t>NRP OB057-12</w:t>
      </w:r>
      <w:r w:rsidR="00F97D43" w:rsidRPr="00F97D43">
        <w:rPr>
          <w:rFonts w:ascii="Arial" w:hAnsi="Arial"/>
          <w:sz w:val="20"/>
          <w:szCs w:val="20"/>
        </w:rPr>
        <w:t>-00</w:t>
      </w:r>
      <w:r w:rsidR="00474BB1">
        <w:rPr>
          <w:rFonts w:ascii="Arial" w:hAnsi="Arial"/>
          <w:sz w:val="20"/>
          <w:szCs w:val="20"/>
        </w:rPr>
        <w:t>26</w:t>
      </w:r>
      <w:r w:rsidR="00F97D43" w:rsidRPr="00F97D43">
        <w:rPr>
          <w:rFonts w:ascii="Arial" w:hAnsi="Arial"/>
          <w:sz w:val="20"/>
          <w:szCs w:val="20"/>
        </w:rPr>
        <w:t xml:space="preserve"> </w:t>
      </w:r>
      <w:r w:rsidR="008458AD">
        <w:rPr>
          <w:rFonts w:ascii="Arial" w:hAnsi="Arial"/>
          <w:sz w:val="20"/>
          <w:szCs w:val="20"/>
        </w:rPr>
        <w:t xml:space="preserve">Prostorsko načrtovanje </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070318">
        <w:rPr>
          <w:rFonts w:ascii="Arial" w:hAnsi="Arial" w:cs="Arial"/>
          <w:sz w:val="22"/>
          <w:szCs w:val="22"/>
        </w:rPr>
        <w:t>4</w:t>
      </w:r>
      <w:bookmarkStart w:id="0" w:name="_GoBack"/>
      <w:bookmarkEnd w:id="0"/>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4996"/>
      </w:tblGrid>
      <w:tr w:rsidR="0058470A" w:rsidRPr="00272D0D" w:rsidTr="003F17A1">
        <w:tc>
          <w:tcPr>
            <w:tcW w:w="0" w:type="auto"/>
            <w:shd w:val="clear" w:color="auto" w:fill="auto"/>
            <w:tcMar>
              <w:top w:w="0" w:type="auto"/>
              <w:bottom w:w="0" w:type="auto"/>
            </w:tcMar>
          </w:tcPr>
          <w:p w:rsidR="0058470A" w:rsidRPr="00272D0D"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lastRenderedPageBreak/>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04" w:rsidRDefault="00E96104">
      <w:r>
        <w:separator/>
      </w:r>
    </w:p>
  </w:endnote>
  <w:endnote w:type="continuationSeparator" w:id="0">
    <w:p w:rsidR="00E96104" w:rsidRDefault="00E9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070318">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04" w:rsidRDefault="00E96104">
      <w:r>
        <w:separator/>
      </w:r>
    </w:p>
  </w:footnote>
  <w:footnote w:type="continuationSeparator" w:id="0">
    <w:p w:rsidR="00E96104" w:rsidRDefault="00E96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Golobesedilo"/>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70318"/>
    <w:rsid w:val="00072125"/>
    <w:rsid w:val="00082FD1"/>
    <w:rsid w:val="000B1972"/>
    <w:rsid w:val="000C20FD"/>
    <w:rsid w:val="000D28E0"/>
    <w:rsid w:val="000D4FC5"/>
    <w:rsid w:val="00112EE4"/>
    <w:rsid w:val="00115E9E"/>
    <w:rsid w:val="00140ED9"/>
    <w:rsid w:val="001439F1"/>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F4639"/>
    <w:rsid w:val="009406C5"/>
    <w:rsid w:val="00962641"/>
    <w:rsid w:val="009947C9"/>
    <w:rsid w:val="00A04326"/>
    <w:rsid w:val="00A27D60"/>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41593"/>
    <w:rsid w:val="00C8335B"/>
    <w:rsid w:val="00CA053E"/>
    <w:rsid w:val="00CE4EB2"/>
    <w:rsid w:val="00D013FA"/>
    <w:rsid w:val="00D14AC1"/>
    <w:rsid w:val="00D22C07"/>
    <w:rsid w:val="00D87C92"/>
    <w:rsid w:val="00DD1201"/>
    <w:rsid w:val="00E16FB4"/>
    <w:rsid w:val="00E172DA"/>
    <w:rsid w:val="00E212CA"/>
    <w:rsid w:val="00E309F0"/>
    <w:rsid w:val="00E342C9"/>
    <w:rsid w:val="00E41B63"/>
    <w:rsid w:val="00E6183B"/>
    <w:rsid w:val="00E96104"/>
    <w:rsid w:val="00EA05C9"/>
    <w:rsid w:val="00EA6AA0"/>
    <w:rsid w:val="00EB651F"/>
    <w:rsid w:val="00ED185C"/>
    <w:rsid w:val="00EE4BD4"/>
    <w:rsid w:val="00F2249C"/>
    <w:rsid w:val="00F230C1"/>
    <w:rsid w:val="00F47B9A"/>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47308F"/>
  <w15:chartTrackingRefBased/>
  <w15:docId w15:val="{944318D0-FE1D-4336-8621-4B1958B1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PlainText">
    <w:name w:val="Plain Text"/>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 Char Char"/>
    <w:basedOn w:val="Navaden"/>
    <w:rsid w:val="00261699"/>
    <w:pPr>
      <w:spacing w:after="160" w:line="240" w:lineRule="exact"/>
    </w:pPr>
    <w:rPr>
      <w:rFonts w:ascii="Tahoma" w:hAnsi="Tahoma"/>
      <w:sz w:val="20"/>
      <w:szCs w:val="20"/>
      <w:lang w:val="en-US" w:eastAsia="en-US"/>
    </w:rPr>
  </w:style>
  <w:style w:type="paragraph" w:customStyle="1" w:styleId="Znak">
    <w:name w:val=" 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9583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Luka</cp:lastModifiedBy>
  <cp:revision>2</cp:revision>
  <cp:lastPrinted>2019-01-16T14:20:00Z</cp:lastPrinted>
  <dcterms:created xsi:type="dcterms:W3CDTF">2019-05-19T16:44:00Z</dcterms:created>
  <dcterms:modified xsi:type="dcterms:W3CDTF">2019-05-19T16:44:00Z</dcterms:modified>
</cp:coreProperties>
</file>