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665529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EC2375" w:rsidRDefault="00EC2375" w:rsidP="00EC2375">
      <w:pPr>
        <w:pStyle w:val="Brezrazmikov"/>
        <w:jc w:val="center"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hAnsi="Arial" w:cs="Arial"/>
          <w:b/>
        </w:rPr>
        <w:t>Infrastrukturni priključek v KS3 Rečica – Debro od P11 – P15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</w:t>
      </w:r>
      <w:r w:rsidR="002D74AF">
        <w:rPr>
          <w:b/>
        </w:rPr>
        <w:t>23</w:t>
      </w:r>
      <w:bookmarkStart w:id="0" w:name="_GoBack"/>
      <w:bookmarkEnd w:id="0"/>
      <w:r w:rsidR="00EC2375">
        <w:rPr>
          <w:b/>
        </w:rPr>
        <w:t>.1</w:t>
      </w:r>
      <w:r w:rsidR="00D85003">
        <w:rPr>
          <w:b/>
        </w:rPr>
        <w:t>2</w:t>
      </w:r>
      <w:r w:rsidR="00EC2375">
        <w:rPr>
          <w:b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D74AF"/>
    <w:rsid w:val="002E7FDC"/>
    <w:rsid w:val="002F50A1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65529"/>
    <w:rsid w:val="006A3B59"/>
    <w:rsid w:val="006E36BF"/>
    <w:rsid w:val="006E7A32"/>
    <w:rsid w:val="006F5611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731C5"/>
    <w:rsid w:val="00B85FE9"/>
    <w:rsid w:val="00C06D9B"/>
    <w:rsid w:val="00C217C1"/>
    <w:rsid w:val="00C304ED"/>
    <w:rsid w:val="00C42F11"/>
    <w:rsid w:val="00C5189A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85003"/>
    <w:rsid w:val="00DB3EA1"/>
    <w:rsid w:val="00DE58CA"/>
    <w:rsid w:val="00DF4D4A"/>
    <w:rsid w:val="00E0239B"/>
    <w:rsid w:val="00E2651A"/>
    <w:rsid w:val="00E45F1B"/>
    <w:rsid w:val="00E54010"/>
    <w:rsid w:val="00E923DC"/>
    <w:rsid w:val="00EB651F"/>
    <w:rsid w:val="00EC2375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1CE65AA"/>
  <w15:chartTrackingRefBased/>
  <w15:docId w15:val="{03042E3B-26A2-4033-83B4-275B09D6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Picej Luka</cp:lastModifiedBy>
  <cp:revision>2</cp:revision>
  <cp:lastPrinted>2018-12-07T11:08:00Z</cp:lastPrinted>
  <dcterms:created xsi:type="dcterms:W3CDTF">2019-12-04T11:12:00Z</dcterms:created>
  <dcterms:modified xsi:type="dcterms:W3CDTF">2019-12-04T11:12:00Z</dcterms:modified>
</cp:coreProperties>
</file>