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B7EB" w14:textId="22EEE28D" w:rsidR="004E7C50" w:rsidRPr="004E7C50" w:rsidRDefault="004E7C50" w:rsidP="004E7C50">
      <w:pPr>
        <w:jc w:val="center"/>
        <w:rPr>
          <w:b/>
          <w:sz w:val="28"/>
          <w:szCs w:val="28"/>
        </w:rPr>
      </w:pPr>
      <w:r w:rsidRPr="004E7C50">
        <w:rPr>
          <w:b/>
          <w:sz w:val="28"/>
          <w:szCs w:val="28"/>
        </w:rPr>
        <w:t>OPREDELITEV JAVNEGA NAROČILA</w:t>
      </w:r>
    </w:p>
    <w:p w14:paraId="3474B4AE" w14:textId="108DC0F4" w:rsidR="004E7C50" w:rsidRPr="004E7C50" w:rsidRDefault="004E7C50" w:rsidP="00A51949">
      <w:pPr>
        <w:jc w:val="both"/>
        <w:rPr>
          <w:b/>
          <w:sz w:val="28"/>
          <w:szCs w:val="28"/>
        </w:rPr>
      </w:pPr>
    </w:p>
    <w:p w14:paraId="35C6BA48" w14:textId="77777777" w:rsidR="00A51949" w:rsidRPr="00A51949" w:rsidRDefault="004E7C50" w:rsidP="009E1B58">
      <w:pPr>
        <w:rPr>
          <w:b/>
        </w:rPr>
      </w:pPr>
      <w:r w:rsidRPr="00A51949">
        <w:rPr>
          <w:b/>
        </w:rPr>
        <w:t xml:space="preserve">Predmet javnega naročila </w:t>
      </w:r>
    </w:p>
    <w:p w14:paraId="6298C065" w14:textId="2E761B8B" w:rsidR="004E7C50" w:rsidRDefault="00A51949" w:rsidP="009E1B58">
      <w:r>
        <w:t xml:space="preserve">Predmet javnega naročila </w:t>
      </w:r>
      <w:r w:rsidR="004E7C50">
        <w:t xml:space="preserve">je </w:t>
      </w:r>
      <w:r w:rsidR="00CB59AD">
        <w:t xml:space="preserve">dobava </w:t>
      </w:r>
      <w:r w:rsidR="00CB59AD" w:rsidRPr="00390BA4">
        <w:rPr>
          <w:b/>
        </w:rPr>
        <w:t>4 kom</w:t>
      </w:r>
      <w:r w:rsidR="00CB59AD">
        <w:t xml:space="preserve"> </w:t>
      </w:r>
      <w:r w:rsidR="00CB59AD" w:rsidRPr="00390BA4">
        <w:rPr>
          <w:b/>
        </w:rPr>
        <w:t>pametnih klopi</w:t>
      </w:r>
      <w:r w:rsidR="000C4375">
        <w:t xml:space="preserve"> </w:t>
      </w:r>
      <w:r w:rsidR="004E7C50">
        <w:t xml:space="preserve">. </w:t>
      </w:r>
    </w:p>
    <w:p w14:paraId="0DFD6114" w14:textId="77777777" w:rsidR="004E7C50" w:rsidRDefault="004E7C50" w:rsidP="009E1B58"/>
    <w:p w14:paraId="3038D94D" w14:textId="4A006DA6" w:rsidR="004E7C50" w:rsidRDefault="000C4375" w:rsidP="009E1B58">
      <w:pPr>
        <w:rPr>
          <w:b/>
        </w:rPr>
      </w:pPr>
      <w:r>
        <w:rPr>
          <w:b/>
        </w:rPr>
        <w:t xml:space="preserve">Obseg </w:t>
      </w:r>
      <w:r w:rsidR="00A51949" w:rsidRPr="00A51949">
        <w:rPr>
          <w:b/>
        </w:rPr>
        <w:t>naročila</w:t>
      </w:r>
      <w:r w:rsidR="00100040">
        <w:rPr>
          <w:b/>
        </w:rPr>
        <w:t xml:space="preserve"> oz. karakteristike</w:t>
      </w:r>
    </w:p>
    <w:p w14:paraId="47EB1CE1" w14:textId="0BC5E290" w:rsidR="00CB59AD" w:rsidRDefault="00CB59AD" w:rsidP="009E1B58">
      <w:r>
        <w:t xml:space="preserve">1 Pametna klop zajema: </w:t>
      </w:r>
    </w:p>
    <w:p w14:paraId="41915713" w14:textId="56018FE7" w:rsidR="007E43C1" w:rsidRDefault="007E43C1" w:rsidP="007E43C1">
      <w:pPr>
        <w:pStyle w:val="Odstavekseznama"/>
        <w:numPr>
          <w:ilvl w:val="0"/>
          <w:numId w:val="8"/>
        </w:numPr>
      </w:pPr>
      <w:r>
        <w:t xml:space="preserve">kovinsko ogrodje, leseni sedeči del, </w:t>
      </w:r>
    </w:p>
    <w:p w14:paraId="11465BF7" w14:textId="48122AEC" w:rsidR="00CB59AD" w:rsidRDefault="00CB59AD" w:rsidP="00CB59AD">
      <w:pPr>
        <w:pStyle w:val="Odstavekseznama"/>
        <w:numPr>
          <w:ilvl w:val="0"/>
          <w:numId w:val="8"/>
        </w:numPr>
      </w:pPr>
      <w:r>
        <w:t>2 nosilca za kolesa,</w:t>
      </w:r>
    </w:p>
    <w:p w14:paraId="7C058C14" w14:textId="190279FF" w:rsidR="00CB59AD" w:rsidRPr="00690B32" w:rsidRDefault="00CB59AD" w:rsidP="00CB59AD">
      <w:pPr>
        <w:pStyle w:val="Odstavekseznama"/>
        <w:numPr>
          <w:ilvl w:val="0"/>
          <w:numId w:val="8"/>
        </w:numPr>
      </w:pPr>
      <w:r>
        <w:t xml:space="preserve">pametne polnilce za električna kolesa </w:t>
      </w:r>
      <w:r w:rsidRPr="00690B32">
        <w:t xml:space="preserve">in električne skiroje, </w:t>
      </w:r>
    </w:p>
    <w:p w14:paraId="1B78564E" w14:textId="1E0F4536" w:rsidR="00984B72" w:rsidRDefault="00AF2CB5" w:rsidP="00390BA4">
      <w:pPr>
        <w:pStyle w:val="Odstavekseznama"/>
        <w:numPr>
          <w:ilvl w:val="0"/>
          <w:numId w:val="8"/>
        </w:numPr>
      </w:pPr>
      <w:r>
        <w:t>omogoča hitro brezžično polnjenje,</w:t>
      </w:r>
    </w:p>
    <w:p w14:paraId="4ADEFA37" w14:textId="5324760D" w:rsidR="00390BA4" w:rsidRDefault="00390BA4" w:rsidP="00390BA4">
      <w:pPr>
        <w:pStyle w:val="Odstavekseznama"/>
        <w:numPr>
          <w:ilvl w:val="0"/>
          <w:numId w:val="8"/>
        </w:numPr>
      </w:pPr>
      <w:r>
        <w:t xml:space="preserve">Barva: </w:t>
      </w:r>
      <w:proofErr w:type="spellStart"/>
      <w:r>
        <w:t>Color</w:t>
      </w:r>
      <w:proofErr w:type="spellEnd"/>
      <w:r>
        <w:t xml:space="preserve"> RAL 7016</w:t>
      </w:r>
      <w:r w:rsidR="00690B32">
        <w:t>,</w:t>
      </w:r>
    </w:p>
    <w:p w14:paraId="11FCC693" w14:textId="38D19FEC" w:rsidR="00390BA4" w:rsidRDefault="00390BA4" w:rsidP="00390BA4">
      <w:pPr>
        <w:pStyle w:val="Odstavekseznama"/>
        <w:numPr>
          <w:ilvl w:val="0"/>
          <w:numId w:val="8"/>
        </w:numPr>
      </w:pPr>
      <w:r>
        <w:t xml:space="preserve">WI-fi </w:t>
      </w:r>
      <w:proofErr w:type="spellStart"/>
      <w:r>
        <w:t>hotspot</w:t>
      </w:r>
      <w:proofErr w:type="spellEnd"/>
      <w:r w:rsidR="00690B32">
        <w:t>,</w:t>
      </w:r>
    </w:p>
    <w:p w14:paraId="66F6A4E3" w14:textId="3FE1939F" w:rsidR="00390BA4" w:rsidRDefault="00690B32" w:rsidP="00390BA4">
      <w:pPr>
        <w:pStyle w:val="Odstavekseznama"/>
        <w:numPr>
          <w:ilvl w:val="0"/>
          <w:numId w:val="8"/>
        </w:numPr>
      </w:pPr>
      <w:r>
        <w:t>Hibridni modul,</w:t>
      </w:r>
    </w:p>
    <w:p w14:paraId="0FE85083" w14:textId="77C7EC36" w:rsidR="00390BA4" w:rsidRDefault="00100040" w:rsidP="00390BA4">
      <w:pPr>
        <w:pStyle w:val="Odstavekseznama"/>
        <w:numPr>
          <w:ilvl w:val="0"/>
          <w:numId w:val="8"/>
        </w:numPr>
      </w:pPr>
      <w:r>
        <w:t>SIM</w:t>
      </w:r>
      <w:r w:rsidR="00390BA4">
        <w:t xml:space="preserve"> modul</w:t>
      </w:r>
      <w:r w:rsidR="00F25377">
        <w:t>.</w:t>
      </w:r>
      <w:bookmarkStart w:id="0" w:name="_GoBack"/>
      <w:bookmarkEnd w:id="0"/>
      <w:r w:rsidR="00690B32">
        <w:t xml:space="preserve"> </w:t>
      </w:r>
    </w:p>
    <w:p w14:paraId="3DD25AA0" w14:textId="5B35F214" w:rsidR="00BA7936" w:rsidRDefault="00100040" w:rsidP="00BA7936">
      <w:r>
        <w:t xml:space="preserve">Izvajalec mora zagotavljati </w:t>
      </w:r>
      <w:r w:rsidR="00690B32">
        <w:t xml:space="preserve">dobavljivost rezervnih delov in podporo vzdrževanja za najmanj 5 let. </w:t>
      </w:r>
      <w:r>
        <w:t xml:space="preserve"> </w:t>
      </w:r>
    </w:p>
    <w:p w14:paraId="089C8B8D" w14:textId="77777777" w:rsidR="00100040" w:rsidRDefault="00100040" w:rsidP="00BA7936"/>
    <w:p w14:paraId="45C858D4" w14:textId="47D5D12D" w:rsidR="00A51949" w:rsidRPr="00A51949" w:rsidRDefault="00A51949" w:rsidP="0007349D">
      <w:pPr>
        <w:tabs>
          <w:tab w:val="left" w:pos="4005"/>
        </w:tabs>
        <w:rPr>
          <w:b/>
        </w:rPr>
      </w:pPr>
      <w:r w:rsidRPr="00A51949">
        <w:rPr>
          <w:b/>
        </w:rPr>
        <w:t xml:space="preserve">Ponudbena cena: </w:t>
      </w:r>
      <w:r w:rsidR="0007349D">
        <w:rPr>
          <w:b/>
        </w:rPr>
        <w:tab/>
      </w:r>
    </w:p>
    <w:p w14:paraId="43ADA07A" w14:textId="77777777" w:rsidR="00F22463" w:rsidRDefault="00A51949" w:rsidP="00BA7936">
      <w:r>
        <w:t>Ponudbena cena mora zajeti ceno</w:t>
      </w:r>
      <w:r w:rsidR="00F22463">
        <w:t xml:space="preserve">: </w:t>
      </w:r>
    </w:p>
    <w:p w14:paraId="2860CCBB" w14:textId="0551374E" w:rsidR="00F22463" w:rsidRDefault="00390BA4" w:rsidP="00390BA4">
      <w:pPr>
        <w:pStyle w:val="Odstavekseznama"/>
        <w:numPr>
          <w:ilvl w:val="0"/>
          <w:numId w:val="7"/>
        </w:numPr>
      </w:pPr>
      <w:r>
        <w:t>4 kom pametnih klopi</w:t>
      </w:r>
      <w:r w:rsidR="00A51949">
        <w:t>, ki izpolnjujejo</w:t>
      </w:r>
      <w:r w:rsidR="00404C72">
        <w:t xml:space="preserve"> zgoraj navedene karakteristike </w:t>
      </w:r>
      <w:r w:rsidR="00100040">
        <w:t>oz.</w:t>
      </w:r>
      <w:r>
        <w:t xml:space="preserve"> obseg naročila,</w:t>
      </w:r>
    </w:p>
    <w:p w14:paraId="000993F8" w14:textId="37D6A9EC" w:rsidR="00390BA4" w:rsidRDefault="00390BA4" w:rsidP="00390BA4">
      <w:pPr>
        <w:pStyle w:val="Odstavekseznama"/>
        <w:numPr>
          <w:ilvl w:val="0"/>
          <w:numId w:val="7"/>
        </w:numPr>
      </w:pPr>
      <w:r>
        <w:t>stroške dostave in montaže,</w:t>
      </w:r>
    </w:p>
    <w:p w14:paraId="039439B7" w14:textId="4ABD0518" w:rsidR="00F22463" w:rsidRDefault="00404C72" w:rsidP="00BA7936">
      <w:pPr>
        <w:pStyle w:val="Odstavekseznama"/>
        <w:numPr>
          <w:ilvl w:val="0"/>
          <w:numId w:val="7"/>
        </w:numPr>
      </w:pPr>
      <w:r>
        <w:t xml:space="preserve">vse </w:t>
      </w:r>
      <w:r w:rsidR="00390BA4">
        <w:t xml:space="preserve">morebitne </w:t>
      </w:r>
      <w:r>
        <w:t>stroške priprave, stroške terenskih ogledov, prevoznih stroškov</w:t>
      </w:r>
      <w:r w:rsidR="00F22463">
        <w:t>,</w:t>
      </w:r>
    </w:p>
    <w:p w14:paraId="43892B1A" w14:textId="18F9568D" w:rsidR="00404C72" w:rsidRDefault="00404C72" w:rsidP="00BA7936">
      <w:pPr>
        <w:pStyle w:val="Odstavekseznama"/>
        <w:numPr>
          <w:ilvl w:val="0"/>
          <w:numId w:val="7"/>
        </w:numPr>
      </w:pPr>
      <w:r>
        <w:t>predstavit</w:t>
      </w:r>
      <w:r w:rsidR="00390BA4">
        <w:t>e</w:t>
      </w:r>
      <w:r>
        <w:t xml:space="preserve">v naročniku. </w:t>
      </w:r>
    </w:p>
    <w:p w14:paraId="1402838A" w14:textId="2B8B3F2A" w:rsidR="00A51949" w:rsidRDefault="00A51949" w:rsidP="00BA7936">
      <w:r>
        <w:t xml:space="preserve">Natančen predračun z vsemi karakteristikami je sestavni del obrazca C. </w:t>
      </w:r>
    </w:p>
    <w:p w14:paraId="4ECEBF38" w14:textId="6C8AB902" w:rsidR="00A51949" w:rsidRDefault="00A51949" w:rsidP="00BA7936"/>
    <w:p w14:paraId="20E8709F" w14:textId="0765BB82" w:rsidR="00A51949" w:rsidRPr="00FE56DA" w:rsidRDefault="00A51949" w:rsidP="00BA7936">
      <w:pPr>
        <w:rPr>
          <w:b/>
        </w:rPr>
      </w:pPr>
      <w:r w:rsidRPr="00FE56DA">
        <w:rPr>
          <w:b/>
        </w:rPr>
        <w:t xml:space="preserve">Rok </w:t>
      </w:r>
      <w:r w:rsidR="00AE029E">
        <w:rPr>
          <w:b/>
        </w:rPr>
        <w:t>izdelave</w:t>
      </w:r>
      <w:r w:rsidRPr="00FE56DA">
        <w:rPr>
          <w:b/>
        </w:rPr>
        <w:t xml:space="preserve">: </w:t>
      </w:r>
    </w:p>
    <w:p w14:paraId="70750624" w14:textId="19985971" w:rsidR="00A51949" w:rsidRDefault="00A51949" w:rsidP="00BA7936">
      <w:r>
        <w:t xml:space="preserve">Rok </w:t>
      </w:r>
      <w:r w:rsidR="00D80D6F">
        <w:t>dobave</w:t>
      </w:r>
      <w:r>
        <w:t xml:space="preserve"> ne sme biti daljši </w:t>
      </w:r>
      <w:r w:rsidRPr="00100040">
        <w:t xml:space="preserve">od </w:t>
      </w:r>
      <w:r w:rsidR="00CB59AD" w:rsidRPr="00100040">
        <w:t>3</w:t>
      </w:r>
      <w:r w:rsidR="0007349D" w:rsidRPr="00100040">
        <w:t>0</w:t>
      </w:r>
      <w:r w:rsidRPr="00100040">
        <w:t xml:space="preserve"> dni </w:t>
      </w:r>
      <w:r>
        <w:t xml:space="preserve">od </w:t>
      </w:r>
      <w:r w:rsidR="00FE56DA">
        <w:t xml:space="preserve">sklenitve pogodbe z izbranim ponudnikom. </w:t>
      </w:r>
    </w:p>
    <w:p w14:paraId="223B1321" w14:textId="4F59A5F0" w:rsidR="00CB59AD" w:rsidRDefault="00CB59AD" w:rsidP="00BA7936"/>
    <w:p w14:paraId="3D3FD6EF" w14:textId="38D751A0" w:rsidR="00CB59AD" w:rsidRPr="00100040" w:rsidRDefault="00CB59AD" w:rsidP="00BA7936">
      <w:pPr>
        <w:rPr>
          <w:b/>
        </w:rPr>
      </w:pPr>
      <w:r w:rsidRPr="00100040">
        <w:rPr>
          <w:b/>
        </w:rPr>
        <w:t xml:space="preserve">Garancija: </w:t>
      </w:r>
    </w:p>
    <w:p w14:paraId="37634263" w14:textId="0D3183BF" w:rsidR="00CB59AD" w:rsidRPr="00100040" w:rsidRDefault="00CB59AD" w:rsidP="00BA7936">
      <w:r w:rsidRPr="00100040">
        <w:t xml:space="preserve">Garancija na klopi bo </w:t>
      </w:r>
      <w:r w:rsidR="00100040" w:rsidRPr="00100040">
        <w:rPr>
          <w:rFonts w:ascii="Arial" w:hAnsi="Arial"/>
          <w:sz w:val="20"/>
          <w:szCs w:val="20"/>
        </w:rPr>
        <w:t xml:space="preserve">najmanj tri (3) leta od pričetka uporabe za konstrukcijo in najmanj dve (2) leti na elektroniko. </w:t>
      </w:r>
    </w:p>
    <w:p w14:paraId="2CAC596D" w14:textId="6AEF694F" w:rsidR="00A51949" w:rsidRDefault="00A51949" w:rsidP="00BA7936"/>
    <w:p w14:paraId="39F557DA" w14:textId="7B963846" w:rsidR="00A51949" w:rsidRDefault="00A51949" w:rsidP="00BA7936"/>
    <w:sectPr w:rsidR="00A5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211"/>
    <w:multiLevelType w:val="hybridMultilevel"/>
    <w:tmpl w:val="3F2C0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00DF"/>
    <w:multiLevelType w:val="hybridMultilevel"/>
    <w:tmpl w:val="9F0ABC74"/>
    <w:lvl w:ilvl="0" w:tplc="4D8C66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849CC"/>
    <w:multiLevelType w:val="hybridMultilevel"/>
    <w:tmpl w:val="C0AE609A"/>
    <w:lvl w:ilvl="0" w:tplc="E72C2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5510"/>
    <w:multiLevelType w:val="hybridMultilevel"/>
    <w:tmpl w:val="4A261B8A"/>
    <w:lvl w:ilvl="0" w:tplc="E8267F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D3DD3"/>
    <w:multiLevelType w:val="hybridMultilevel"/>
    <w:tmpl w:val="CB0C1F94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31FFC"/>
    <w:multiLevelType w:val="hybridMultilevel"/>
    <w:tmpl w:val="E814E8A2"/>
    <w:lvl w:ilvl="0" w:tplc="6E68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83F4B"/>
    <w:multiLevelType w:val="hybridMultilevel"/>
    <w:tmpl w:val="70F6018C"/>
    <w:lvl w:ilvl="0" w:tplc="6D9ED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7402"/>
    <w:multiLevelType w:val="hybridMultilevel"/>
    <w:tmpl w:val="992A4B88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36"/>
    <w:rsid w:val="000042EE"/>
    <w:rsid w:val="0007349D"/>
    <w:rsid w:val="000C4375"/>
    <w:rsid w:val="000E4BA1"/>
    <w:rsid w:val="00100040"/>
    <w:rsid w:val="0023552F"/>
    <w:rsid w:val="0037445A"/>
    <w:rsid w:val="00382D0D"/>
    <w:rsid w:val="00390BA4"/>
    <w:rsid w:val="003E3578"/>
    <w:rsid w:val="00404C72"/>
    <w:rsid w:val="004123D7"/>
    <w:rsid w:val="00493DCF"/>
    <w:rsid w:val="004E7C50"/>
    <w:rsid w:val="00527486"/>
    <w:rsid w:val="00561AA2"/>
    <w:rsid w:val="0056492E"/>
    <w:rsid w:val="005D317C"/>
    <w:rsid w:val="00690B32"/>
    <w:rsid w:val="006E4E76"/>
    <w:rsid w:val="006F5C97"/>
    <w:rsid w:val="0072092A"/>
    <w:rsid w:val="00755E7F"/>
    <w:rsid w:val="007E43C1"/>
    <w:rsid w:val="008766B8"/>
    <w:rsid w:val="008E46B1"/>
    <w:rsid w:val="009812D2"/>
    <w:rsid w:val="00984B72"/>
    <w:rsid w:val="009E1B58"/>
    <w:rsid w:val="00A44A56"/>
    <w:rsid w:val="00A51949"/>
    <w:rsid w:val="00AE029E"/>
    <w:rsid w:val="00AF2CB5"/>
    <w:rsid w:val="00BA7936"/>
    <w:rsid w:val="00C423F4"/>
    <w:rsid w:val="00CB59AD"/>
    <w:rsid w:val="00D538D3"/>
    <w:rsid w:val="00D80D6F"/>
    <w:rsid w:val="00DA15C2"/>
    <w:rsid w:val="00DE3C3D"/>
    <w:rsid w:val="00F22463"/>
    <w:rsid w:val="00F25377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CB1"/>
  <w15:chartTrackingRefBased/>
  <w15:docId w15:val="{6CE4C7AF-B147-4315-8748-65EDAD7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Zorko</dc:creator>
  <cp:keywords/>
  <dc:description/>
  <cp:lastModifiedBy>Barachini Sandra</cp:lastModifiedBy>
  <cp:revision>5</cp:revision>
  <cp:lastPrinted>2023-04-06T12:53:00Z</cp:lastPrinted>
  <dcterms:created xsi:type="dcterms:W3CDTF">2023-04-06T12:46:00Z</dcterms:created>
  <dcterms:modified xsi:type="dcterms:W3CDTF">2023-04-07T09:23:00Z</dcterms:modified>
</cp:coreProperties>
</file>