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1696"/>
        <w:gridCol w:w="7366"/>
      </w:tblGrid>
      <w:tr w:rsidR="00A70D17" w:rsidRPr="00E42159" w:rsidTr="00D62411">
        <w:trPr>
          <w:trHeight w:val="194"/>
        </w:trPr>
        <w:tc>
          <w:tcPr>
            <w:tcW w:w="1696" w:type="dxa"/>
            <w:shd w:val="clear" w:color="auto" w:fill="DEEAF6" w:themeFill="accent1" w:themeFillTint="33"/>
          </w:tcPr>
          <w:p w:rsidR="00A70D17" w:rsidRPr="00E42159" w:rsidRDefault="00A70D17" w:rsidP="00D62411">
            <w:pPr>
              <w:ind w:right="26"/>
              <w:rPr>
                <w:rFonts w:ascii="Arial" w:hAnsi="Arial" w:cs="Arial"/>
                <w:b/>
                <w:color w:val="0070C0"/>
              </w:rPr>
            </w:pPr>
            <w:r>
              <w:rPr>
                <w:rFonts w:ascii="Arial" w:hAnsi="Arial" w:cs="Arial"/>
                <w:b/>
                <w:color w:val="0070C0"/>
              </w:rPr>
              <w:t>OBRAZ</w:t>
            </w:r>
            <w:bookmarkStart w:id="0" w:name="_GoBack"/>
            <w:bookmarkEnd w:id="0"/>
            <w:r>
              <w:rPr>
                <w:rFonts w:ascii="Arial" w:hAnsi="Arial" w:cs="Arial"/>
                <w:b/>
                <w:color w:val="0070C0"/>
              </w:rPr>
              <w:t xml:space="preserve">EC </w:t>
            </w:r>
            <w:r w:rsidR="0036351E">
              <w:rPr>
                <w:rFonts w:ascii="Arial" w:hAnsi="Arial" w:cs="Arial"/>
                <w:b/>
                <w:color w:val="0070C0"/>
              </w:rPr>
              <w:t>15</w:t>
            </w:r>
          </w:p>
        </w:tc>
        <w:tc>
          <w:tcPr>
            <w:tcW w:w="7366" w:type="dxa"/>
            <w:shd w:val="clear" w:color="auto" w:fill="DEEAF6" w:themeFill="accent1" w:themeFillTint="33"/>
          </w:tcPr>
          <w:p w:rsidR="00A70D17" w:rsidRPr="00E42159" w:rsidRDefault="00A70D17" w:rsidP="00D62411">
            <w:pPr>
              <w:rPr>
                <w:rFonts w:ascii="Arial" w:hAnsi="Arial" w:cs="Arial"/>
                <w:b/>
                <w:color w:val="0070C0"/>
              </w:rPr>
            </w:pPr>
            <w:r w:rsidRPr="00E42159">
              <w:rPr>
                <w:rFonts w:ascii="Arial" w:hAnsi="Arial" w:cs="Arial"/>
                <w:b/>
                <w:color w:val="0070C0"/>
              </w:rPr>
              <w:t>IZJAVA/PODATKI O UDELEŽBI FIZIČNIH IN PRAVNIH OSEB V LASTNIŠTVU PONUDNIKA</w:t>
            </w:r>
          </w:p>
        </w:tc>
      </w:tr>
    </w:tbl>
    <w:p w:rsidR="00A70D17" w:rsidRPr="000477EF" w:rsidRDefault="00A70D17" w:rsidP="00A70D17">
      <w:pPr>
        <w:pStyle w:val="Telobesedila3"/>
        <w:numPr>
          <w:ilvl w:val="12"/>
          <w:numId w:val="0"/>
        </w:numPr>
        <w:spacing w:line="240" w:lineRule="auto"/>
        <w:ind w:right="272"/>
        <w:rPr>
          <w:b w:val="0"/>
          <w:szCs w:val="20"/>
        </w:rPr>
      </w:pPr>
    </w:p>
    <w:tbl>
      <w:tblPr>
        <w:tblStyle w:val="Tabelamrea"/>
        <w:tblW w:w="0" w:type="auto"/>
        <w:tblLook w:val="04A0" w:firstRow="1" w:lastRow="0" w:firstColumn="1" w:lastColumn="0" w:noHBand="0" w:noVBand="1"/>
      </w:tblPr>
      <w:tblGrid>
        <w:gridCol w:w="2541"/>
        <w:gridCol w:w="6521"/>
      </w:tblGrid>
      <w:tr w:rsidR="00A70D17" w:rsidRPr="000477EF" w:rsidTr="00D62411">
        <w:trPr>
          <w:trHeight w:val="831"/>
        </w:trPr>
        <w:tc>
          <w:tcPr>
            <w:tcW w:w="2541" w:type="dxa"/>
            <w:shd w:val="clear" w:color="auto" w:fill="D9D9D9" w:themeFill="background1" w:themeFillShade="D9"/>
            <w:vAlign w:val="center"/>
          </w:tcPr>
          <w:p w:rsidR="00A70D17" w:rsidRPr="000477EF" w:rsidRDefault="00A70D17" w:rsidP="00D62411">
            <w:pPr>
              <w:rPr>
                <w:rFonts w:ascii="Arial" w:hAnsi="Arial" w:cs="Arial"/>
                <w:b/>
              </w:rPr>
            </w:pPr>
            <w:r w:rsidRPr="000477EF">
              <w:rPr>
                <w:rFonts w:ascii="Arial" w:hAnsi="Arial" w:cs="Arial"/>
                <w:b/>
              </w:rPr>
              <w:t>Javno naročilo:</w:t>
            </w:r>
          </w:p>
        </w:tc>
        <w:tc>
          <w:tcPr>
            <w:tcW w:w="6521" w:type="dxa"/>
            <w:vAlign w:val="center"/>
          </w:tcPr>
          <w:p w:rsidR="00A70D17" w:rsidRPr="00CD0EF2" w:rsidRDefault="00C53E49" w:rsidP="00A70D17">
            <w:pPr>
              <w:rPr>
                <w:rFonts w:ascii="Arial" w:hAnsi="Arial" w:cs="Arial"/>
                <w:b/>
              </w:rPr>
            </w:pPr>
            <w:r>
              <w:rPr>
                <w:rFonts w:ascii="Arial" w:hAnsi="Arial" w:cs="Arial"/>
                <w:szCs w:val="20"/>
              </w:rPr>
              <w:t>ZEMELJSKI PLAZ POD JP 701801 PODRENOVCA - PRIVŠEK</w:t>
            </w:r>
            <w:r w:rsidR="00A70D17">
              <w:rPr>
                <w:rFonts w:ascii="Arial" w:hAnsi="Arial" w:cs="Arial"/>
                <w:szCs w:val="20"/>
              </w:rPr>
              <w:t xml:space="preserve"> </w:t>
            </w:r>
          </w:p>
        </w:tc>
      </w:tr>
      <w:tr w:rsidR="00A70D17" w:rsidRPr="0083576D" w:rsidTr="00D62411">
        <w:trPr>
          <w:trHeight w:val="1508"/>
        </w:trPr>
        <w:tc>
          <w:tcPr>
            <w:tcW w:w="2541" w:type="dxa"/>
            <w:shd w:val="clear" w:color="auto" w:fill="D9D9D9" w:themeFill="background1" w:themeFillShade="D9"/>
            <w:vAlign w:val="center"/>
          </w:tcPr>
          <w:p w:rsidR="00A70D17" w:rsidRPr="000477EF" w:rsidRDefault="00A70D17" w:rsidP="00D62411">
            <w:pPr>
              <w:rPr>
                <w:rFonts w:ascii="Arial" w:hAnsi="Arial" w:cs="Arial"/>
                <w:b/>
              </w:rPr>
            </w:pPr>
            <w:r w:rsidRPr="000477EF">
              <w:rPr>
                <w:rFonts w:ascii="Arial" w:hAnsi="Arial" w:cs="Arial"/>
                <w:b/>
              </w:rPr>
              <w:t>Naročnik:</w:t>
            </w:r>
          </w:p>
        </w:tc>
        <w:tc>
          <w:tcPr>
            <w:tcW w:w="6521" w:type="dxa"/>
            <w:vAlign w:val="center"/>
          </w:tcPr>
          <w:p w:rsidR="00A70D17" w:rsidRDefault="00A70D17" w:rsidP="00D62411">
            <w:pPr>
              <w:rPr>
                <w:rFonts w:ascii="Arial" w:hAnsi="Arial" w:cs="Arial"/>
              </w:rPr>
            </w:pPr>
            <w:r>
              <w:rPr>
                <w:rFonts w:ascii="Arial" w:hAnsi="Arial" w:cs="Arial"/>
              </w:rPr>
              <w:t>OBČINA LAŠKO</w:t>
            </w:r>
          </w:p>
          <w:p w:rsidR="00A70D17" w:rsidRDefault="00A70D17" w:rsidP="00D62411">
            <w:pPr>
              <w:rPr>
                <w:rFonts w:ascii="Arial" w:hAnsi="Arial" w:cs="Arial"/>
              </w:rPr>
            </w:pPr>
            <w:r>
              <w:rPr>
                <w:rFonts w:ascii="Arial" w:hAnsi="Arial" w:cs="Arial"/>
              </w:rPr>
              <w:t>Mestna ulica 2</w:t>
            </w:r>
          </w:p>
          <w:p w:rsidR="00A70D17" w:rsidRPr="0083576D" w:rsidRDefault="00A70D17" w:rsidP="00D62411">
            <w:pPr>
              <w:rPr>
                <w:rFonts w:ascii="Arial" w:hAnsi="Arial" w:cs="Arial"/>
              </w:rPr>
            </w:pPr>
            <w:r>
              <w:rPr>
                <w:rFonts w:ascii="Arial" w:hAnsi="Arial" w:cs="Arial"/>
              </w:rPr>
              <w:t>3270  LAŠKO</w:t>
            </w:r>
          </w:p>
        </w:tc>
      </w:tr>
    </w:tbl>
    <w:p w:rsidR="00A70D17" w:rsidRPr="0083576D" w:rsidRDefault="00A70D17" w:rsidP="00A70D17">
      <w:pPr>
        <w:pStyle w:val="Telobesedila3"/>
        <w:numPr>
          <w:ilvl w:val="12"/>
          <w:numId w:val="0"/>
        </w:numPr>
        <w:spacing w:line="240" w:lineRule="auto"/>
        <w:ind w:right="272"/>
        <w:rPr>
          <w:b w:val="0"/>
          <w:szCs w:val="20"/>
        </w:rPr>
      </w:pPr>
    </w:p>
    <w:p w:rsidR="00A70D17" w:rsidRPr="0083576D" w:rsidRDefault="00A70D17" w:rsidP="00A70D17">
      <w:pPr>
        <w:pStyle w:val="Telobesedila3"/>
        <w:numPr>
          <w:ilvl w:val="12"/>
          <w:numId w:val="0"/>
        </w:numPr>
        <w:spacing w:line="240" w:lineRule="auto"/>
        <w:ind w:right="272"/>
        <w:rPr>
          <w:b w:val="0"/>
          <w:szCs w:val="20"/>
        </w:rPr>
      </w:pPr>
    </w:p>
    <w:p w:rsidR="00A70D17" w:rsidRPr="0083576D" w:rsidRDefault="00A70D17" w:rsidP="00A70D17">
      <w:pPr>
        <w:pStyle w:val="Telobesedila3"/>
        <w:numPr>
          <w:ilvl w:val="12"/>
          <w:numId w:val="0"/>
        </w:numPr>
        <w:spacing w:line="240" w:lineRule="auto"/>
        <w:rPr>
          <w:b w:val="0"/>
          <w:szCs w:val="20"/>
        </w:rPr>
      </w:pPr>
      <w:r w:rsidRPr="0083576D">
        <w:rPr>
          <w:b w:val="0"/>
          <w:szCs w:val="20"/>
        </w:rPr>
        <w:t>Za namen iz šestega odstavka 14. člena Zakona o integriteti in preprečevanju korupcije (</w:t>
      </w:r>
      <w:r w:rsidRPr="00DF6DB0">
        <w:rPr>
          <w:b w:val="0"/>
          <w:szCs w:val="20"/>
        </w:rPr>
        <w:t>Uradni list RS, št. </w:t>
      </w:r>
      <w:hyperlink r:id="rId7" w:tgtFrame="_blank" w:tooltip="Zakon o integriteti in preprečevanju korupcije (uradno prečiščeno besedilo)" w:history="1">
        <w:r w:rsidRPr="00DF6DB0">
          <w:rPr>
            <w:b w:val="0"/>
            <w:szCs w:val="20"/>
          </w:rPr>
          <w:t>69/11</w:t>
        </w:r>
      </w:hyperlink>
      <w:r w:rsidRPr="00DF6DB0">
        <w:rPr>
          <w:b w:val="0"/>
          <w:szCs w:val="20"/>
        </w:rPr>
        <w:t> – uradno prečiščeno besedilo, </w:t>
      </w:r>
      <w:hyperlink r:id="rId8" w:tgtFrame="_blank" w:tooltip="Zakon o spremembah in dopolnitvah Zakona o integriteti in preprečevanju korupcije" w:history="1">
        <w:r w:rsidRPr="00DF6DB0">
          <w:rPr>
            <w:b w:val="0"/>
            <w:szCs w:val="20"/>
          </w:rPr>
          <w:t>158/20</w:t>
        </w:r>
      </w:hyperlink>
      <w:r w:rsidRPr="00DF6DB0">
        <w:rPr>
          <w:b w:val="0"/>
          <w:szCs w:val="20"/>
        </w:rPr>
        <w:t>, </w:t>
      </w:r>
      <w:hyperlink r:id="rId9" w:tgtFrame="_blank" w:tooltip="Zakon o debirokratizaciji" w:history="1">
        <w:r w:rsidRPr="00DF6DB0">
          <w:rPr>
            <w:b w:val="0"/>
            <w:szCs w:val="20"/>
          </w:rPr>
          <w:t>3/22</w:t>
        </w:r>
      </w:hyperlink>
      <w:r w:rsidRPr="00DF6DB0">
        <w:rPr>
          <w:b w:val="0"/>
          <w:szCs w:val="20"/>
        </w:rPr>
        <w:t> – ZDeb in </w:t>
      </w:r>
      <w:hyperlink r:id="rId10" w:tgtFrame="_blank" w:tooltip="Zakon o zaščiti prijaviteljev" w:history="1">
        <w:r w:rsidRPr="00DF6DB0">
          <w:rPr>
            <w:b w:val="0"/>
            <w:szCs w:val="20"/>
          </w:rPr>
          <w:t>16/23</w:t>
        </w:r>
      </w:hyperlink>
      <w:r w:rsidRPr="00DF6DB0">
        <w:rPr>
          <w:b w:val="0"/>
          <w:szCs w:val="20"/>
        </w:rPr>
        <w:t> – ZZPri</w:t>
      </w:r>
      <w:r w:rsidRPr="0083576D">
        <w:rPr>
          <w:b w:val="0"/>
          <w:szCs w:val="20"/>
        </w:rPr>
        <w:t>), t.j. zaradi zagotovitve transparentnosti posla in preprečitve korupcijskih tveganj pri sklepanju pravnih poslov kot zakoniti zastopnik ponudnika v postopku javnega naročanja podajam naslednjo</w:t>
      </w:r>
    </w:p>
    <w:p w:rsidR="00A70D17" w:rsidRDefault="00A70D17" w:rsidP="00A70D17">
      <w:pPr>
        <w:pStyle w:val="Telobesedila3"/>
        <w:numPr>
          <w:ilvl w:val="12"/>
          <w:numId w:val="0"/>
        </w:numPr>
        <w:spacing w:line="240" w:lineRule="auto"/>
        <w:ind w:right="272"/>
        <w:rPr>
          <w:b w:val="0"/>
          <w:szCs w:val="20"/>
        </w:rPr>
      </w:pPr>
    </w:p>
    <w:p w:rsidR="00A70D17" w:rsidRPr="0083576D" w:rsidRDefault="00A70D17" w:rsidP="00A70D17">
      <w:pPr>
        <w:pStyle w:val="Telobesedila3"/>
        <w:numPr>
          <w:ilvl w:val="12"/>
          <w:numId w:val="0"/>
        </w:numPr>
        <w:spacing w:line="240" w:lineRule="auto"/>
        <w:ind w:right="272"/>
        <w:rPr>
          <w:b w:val="0"/>
          <w:szCs w:val="20"/>
        </w:rPr>
      </w:pPr>
    </w:p>
    <w:p w:rsidR="00A70D17" w:rsidRPr="0083576D" w:rsidRDefault="00A70D17" w:rsidP="00A70D17">
      <w:pPr>
        <w:pStyle w:val="Telobesedila3"/>
        <w:numPr>
          <w:ilvl w:val="12"/>
          <w:numId w:val="0"/>
        </w:numPr>
        <w:spacing w:line="240" w:lineRule="auto"/>
        <w:jc w:val="center"/>
        <w:rPr>
          <w:szCs w:val="20"/>
        </w:rPr>
      </w:pPr>
      <w:r w:rsidRPr="0083576D">
        <w:rPr>
          <w:szCs w:val="20"/>
        </w:rPr>
        <w:t>IZJAVO O UDELEŽBI FIZIČNIH IN PRAVNIH OSEB V LASTNIŠTVU PONUDNIKA TER O GOSPODARSKIH SUBJEKTIH, ZA KATERE SE GLEDE NA DOLOČBE ZAKONA, KI UREJA GOSPODARSKE DRUŽBE, ŠTEJE, DA SO POVEZANE DRUŽBE S PONUDNIKOM</w:t>
      </w:r>
    </w:p>
    <w:p w:rsidR="00A70D17"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0"/>
          <w:numId w:val="2"/>
        </w:numPr>
        <w:shd w:val="clear" w:color="auto" w:fill="D9E2F3" w:themeFill="accent5" w:themeFillTint="33"/>
        <w:spacing w:line="240" w:lineRule="auto"/>
        <w:ind w:left="426" w:right="272"/>
        <w:rPr>
          <w:szCs w:val="20"/>
        </w:rPr>
      </w:pPr>
      <w:r w:rsidRPr="0083576D">
        <w:rPr>
          <w:szCs w:val="20"/>
        </w:rPr>
        <w:t>PODATKI O GOSPODARSKEM SUBJEKTU:</w:t>
      </w:r>
    </w:p>
    <w:p w:rsidR="00A70D17" w:rsidRPr="0083576D" w:rsidRDefault="00A70D17" w:rsidP="00A70D17">
      <w:pPr>
        <w:pStyle w:val="Telobesedila3"/>
        <w:spacing w:line="240" w:lineRule="auto"/>
        <w:ind w:right="272"/>
        <w:rPr>
          <w:szCs w:val="20"/>
        </w:rPr>
      </w:pPr>
    </w:p>
    <w:tbl>
      <w:tblPr>
        <w:tblStyle w:val="Tabelamrea"/>
        <w:tblW w:w="0" w:type="auto"/>
        <w:tblLook w:val="04A0" w:firstRow="1" w:lastRow="0" w:firstColumn="1" w:lastColumn="0" w:noHBand="0" w:noVBand="1"/>
      </w:tblPr>
      <w:tblGrid>
        <w:gridCol w:w="2541"/>
        <w:gridCol w:w="3260"/>
        <w:gridCol w:w="3261"/>
      </w:tblGrid>
      <w:tr w:rsidR="00A70D17" w:rsidRPr="0083576D" w:rsidTr="00D62411">
        <w:trPr>
          <w:trHeight w:val="390"/>
        </w:trPr>
        <w:tc>
          <w:tcPr>
            <w:tcW w:w="2541" w:type="dxa"/>
            <w:shd w:val="clear" w:color="auto" w:fill="D9D9D9" w:themeFill="background1" w:themeFillShade="D9"/>
            <w:vAlign w:val="center"/>
          </w:tcPr>
          <w:p w:rsidR="00A70D17" w:rsidRPr="0083576D" w:rsidRDefault="00A70D17" w:rsidP="00D62411">
            <w:pPr>
              <w:rPr>
                <w:rFonts w:ascii="Arial" w:hAnsi="Arial" w:cs="Arial"/>
                <w:b/>
              </w:rPr>
            </w:pPr>
            <w:r w:rsidRPr="0083576D">
              <w:rPr>
                <w:rFonts w:ascii="Arial" w:hAnsi="Arial" w:cs="Arial"/>
                <w:b/>
                <w:szCs w:val="20"/>
              </w:rPr>
              <w:t>Polno ime oz. naziv:</w:t>
            </w:r>
          </w:p>
        </w:tc>
        <w:tc>
          <w:tcPr>
            <w:tcW w:w="6521" w:type="dxa"/>
            <w:gridSpan w:val="2"/>
            <w:vAlign w:val="center"/>
          </w:tcPr>
          <w:p w:rsidR="00A70D17" w:rsidRPr="0083576D" w:rsidRDefault="00A70D17" w:rsidP="00D62411">
            <w:pPr>
              <w:rPr>
                <w:rFonts w:ascii="Arial" w:hAnsi="Arial" w:cs="Arial"/>
              </w:rPr>
            </w:pPr>
          </w:p>
        </w:tc>
      </w:tr>
      <w:tr w:rsidR="00A70D17" w:rsidRPr="0083576D" w:rsidTr="00D62411">
        <w:trPr>
          <w:trHeight w:val="404"/>
        </w:trPr>
        <w:tc>
          <w:tcPr>
            <w:tcW w:w="2541" w:type="dxa"/>
            <w:shd w:val="clear" w:color="auto" w:fill="D9D9D9" w:themeFill="background1" w:themeFillShade="D9"/>
            <w:vAlign w:val="center"/>
          </w:tcPr>
          <w:p w:rsidR="00A70D17" w:rsidRPr="0083576D" w:rsidRDefault="00A70D17" w:rsidP="00D62411">
            <w:pPr>
              <w:rPr>
                <w:rFonts w:ascii="Arial" w:hAnsi="Arial" w:cs="Arial"/>
                <w:b/>
              </w:rPr>
            </w:pPr>
            <w:r w:rsidRPr="0083576D">
              <w:rPr>
                <w:rFonts w:ascii="Arial" w:hAnsi="Arial" w:cs="Arial"/>
                <w:b/>
                <w:szCs w:val="20"/>
              </w:rPr>
              <w:t>Sedež:</w:t>
            </w:r>
          </w:p>
        </w:tc>
        <w:tc>
          <w:tcPr>
            <w:tcW w:w="6521" w:type="dxa"/>
            <w:gridSpan w:val="2"/>
            <w:vAlign w:val="center"/>
          </w:tcPr>
          <w:p w:rsidR="00A70D17" w:rsidRPr="0083576D" w:rsidRDefault="00A70D17" w:rsidP="00D62411">
            <w:pPr>
              <w:rPr>
                <w:rFonts w:ascii="Arial" w:hAnsi="Arial" w:cs="Arial"/>
              </w:rPr>
            </w:pPr>
          </w:p>
        </w:tc>
      </w:tr>
      <w:tr w:rsidR="00A70D17" w:rsidRPr="0083576D" w:rsidTr="00D62411">
        <w:trPr>
          <w:trHeight w:val="488"/>
        </w:trPr>
        <w:tc>
          <w:tcPr>
            <w:tcW w:w="2541" w:type="dxa"/>
            <w:shd w:val="clear" w:color="auto" w:fill="D9D9D9" w:themeFill="background1" w:themeFillShade="D9"/>
            <w:vAlign w:val="center"/>
          </w:tcPr>
          <w:p w:rsidR="00A70D17" w:rsidRPr="0083576D" w:rsidRDefault="00A70D17" w:rsidP="00D62411">
            <w:pPr>
              <w:rPr>
                <w:rFonts w:ascii="Arial" w:hAnsi="Arial" w:cs="Arial"/>
                <w:b/>
              </w:rPr>
            </w:pPr>
            <w:r w:rsidRPr="0083576D">
              <w:rPr>
                <w:rFonts w:ascii="Arial" w:hAnsi="Arial" w:cs="Arial"/>
                <w:b/>
                <w:szCs w:val="20"/>
              </w:rPr>
              <w:t>Občina sedeža:</w:t>
            </w:r>
          </w:p>
        </w:tc>
        <w:tc>
          <w:tcPr>
            <w:tcW w:w="6521" w:type="dxa"/>
            <w:gridSpan w:val="2"/>
            <w:vAlign w:val="center"/>
          </w:tcPr>
          <w:p w:rsidR="00A70D17" w:rsidRPr="0083576D" w:rsidRDefault="00A70D17" w:rsidP="00D62411">
            <w:pPr>
              <w:rPr>
                <w:rFonts w:ascii="Arial" w:hAnsi="Arial" w:cs="Arial"/>
              </w:rPr>
            </w:pPr>
          </w:p>
        </w:tc>
      </w:tr>
      <w:tr w:rsidR="00A70D17" w:rsidRPr="0083576D" w:rsidTr="00D62411">
        <w:tc>
          <w:tcPr>
            <w:tcW w:w="2541" w:type="dxa"/>
            <w:shd w:val="clear" w:color="auto" w:fill="D9D9D9" w:themeFill="background1" w:themeFillShade="D9"/>
            <w:vAlign w:val="center"/>
          </w:tcPr>
          <w:p w:rsidR="00A70D17" w:rsidRPr="0083576D" w:rsidRDefault="00A70D17" w:rsidP="00D62411">
            <w:pPr>
              <w:rPr>
                <w:rFonts w:ascii="Arial" w:hAnsi="Arial" w:cs="Arial"/>
                <w:b/>
              </w:rPr>
            </w:pPr>
            <w:r w:rsidRPr="0083576D">
              <w:rPr>
                <w:rFonts w:ascii="Arial" w:hAnsi="Arial" w:cs="Arial"/>
                <w:b/>
                <w:szCs w:val="20"/>
              </w:rPr>
              <w:t>Številka vpisa v sodni register (št. vložka)</w:t>
            </w:r>
          </w:p>
        </w:tc>
        <w:tc>
          <w:tcPr>
            <w:tcW w:w="6521" w:type="dxa"/>
            <w:gridSpan w:val="2"/>
            <w:vAlign w:val="center"/>
          </w:tcPr>
          <w:p w:rsidR="00A70D17" w:rsidRPr="0083576D" w:rsidRDefault="00A70D17" w:rsidP="00D62411">
            <w:pPr>
              <w:rPr>
                <w:rFonts w:ascii="Arial" w:hAnsi="Arial" w:cs="Arial"/>
              </w:rPr>
            </w:pPr>
          </w:p>
        </w:tc>
      </w:tr>
      <w:tr w:rsidR="00A70D17" w:rsidRPr="0083576D" w:rsidTr="00D62411">
        <w:trPr>
          <w:trHeight w:val="446"/>
        </w:trPr>
        <w:tc>
          <w:tcPr>
            <w:tcW w:w="2541" w:type="dxa"/>
            <w:shd w:val="clear" w:color="auto" w:fill="D9D9D9" w:themeFill="background1" w:themeFillShade="D9"/>
            <w:vAlign w:val="center"/>
          </w:tcPr>
          <w:p w:rsidR="00A70D17" w:rsidRPr="0083576D" w:rsidRDefault="00A70D17" w:rsidP="00D62411">
            <w:pPr>
              <w:rPr>
                <w:rFonts w:ascii="Arial" w:hAnsi="Arial" w:cs="Arial"/>
                <w:b/>
              </w:rPr>
            </w:pPr>
            <w:r w:rsidRPr="0083576D">
              <w:rPr>
                <w:rFonts w:ascii="Arial" w:hAnsi="Arial" w:cs="Arial"/>
                <w:b/>
                <w:szCs w:val="20"/>
              </w:rPr>
              <w:t>Matična številka</w:t>
            </w:r>
            <w:r w:rsidRPr="0083576D">
              <w:rPr>
                <w:rStyle w:val="Sprotnaopomba-sklic"/>
                <w:rFonts w:ascii="Arial" w:hAnsi="Arial" w:cs="Arial"/>
                <w:b/>
                <w:szCs w:val="20"/>
              </w:rPr>
              <w:footnoteReference w:id="1"/>
            </w:r>
            <w:r w:rsidRPr="0083576D">
              <w:rPr>
                <w:rFonts w:ascii="Arial" w:hAnsi="Arial" w:cs="Arial"/>
                <w:b/>
                <w:szCs w:val="20"/>
              </w:rPr>
              <w:t>:</w:t>
            </w:r>
          </w:p>
        </w:tc>
        <w:tc>
          <w:tcPr>
            <w:tcW w:w="6521" w:type="dxa"/>
            <w:gridSpan w:val="2"/>
            <w:vAlign w:val="center"/>
          </w:tcPr>
          <w:p w:rsidR="00A70D17" w:rsidRPr="0083576D" w:rsidRDefault="00A70D17" w:rsidP="00D62411">
            <w:pPr>
              <w:rPr>
                <w:rFonts w:ascii="Arial" w:hAnsi="Arial" w:cs="Arial"/>
              </w:rPr>
            </w:pPr>
          </w:p>
        </w:tc>
      </w:tr>
      <w:tr w:rsidR="00A70D17" w:rsidRPr="0083576D" w:rsidTr="00D62411">
        <w:trPr>
          <w:trHeight w:val="446"/>
        </w:trPr>
        <w:tc>
          <w:tcPr>
            <w:tcW w:w="2541" w:type="dxa"/>
            <w:shd w:val="clear" w:color="auto" w:fill="D9D9D9" w:themeFill="background1" w:themeFillShade="D9"/>
            <w:vAlign w:val="center"/>
          </w:tcPr>
          <w:p w:rsidR="00A70D17" w:rsidRPr="0083576D" w:rsidRDefault="00A70D17" w:rsidP="00D62411">
            <w:pPr>
              <w:rPr>
                <w:rFonts w:ascii="Arial" w:hAnsi="Arial" w:cs="Arial"/>
                <w:b/>
                <w:szCs w:val="20"/>
              </w:rPr>
            </w:pPr>
            <w:r w:rsidRPr="0083576D">
              <w:rPr>
                <w:rFonts w:ascii="Arial" w:hAnsi="Arial" w:cs="Arial"/>
                <w:b/>
                <w:szCs w:val="20"/>
              </w:rPr>
              <w:t>Ponudnik je nosilec tihe družbe</w:t>
            </w:r>
            <w:r>
              <w:t>*</w:t>
            </w:r>
            <w:r w:rsidRPr="0083576D">
              <w:rPr>
                <w:rFonts w:ascii="Arial" w:hAnsi="Arial" w:cs="Arial"/>
                <w:b/>
                <w:szCs w:val="20"/>
              </w:rPr>
              <w:t xml:space="preserve"> (ustrezno označi):</w:t>
            </w:r>
          </w:p>
        </w:tc>
        <w:tc>
          <w:tcPr>
            <w:tcW w:w="3260" w:type="dxa"/>
            <w:vAlign w:val="center"/>
          </w:tcPr>
          <w:p w:rsidR="00A70D17" w:rsidRPr="0083576D" w:rsidRDefault="00A70D17" w:rsidP="00D62411">
            <w:pPr>
              <w:jc w:val="center"/>
              <w:rPr>
                <w:rFonts w:ascii="Arial" w:hAnsi="Arial" w:cs="Arial"/>
              </w:rPr>
            </w:pPr>
            <w:r w:rsidRPr="0083576D">
              <w:rPr>
                <w:rFonts w:ascii="Arial" w:hAnsi="Arial" w:cs="Arial"/>
              </w:rPr>
              <w:t>DA</w:t>
            </w:r>
          </w:p>
        </w:tc>
        <w:tc>
          <w:tcPr>
            <w:tcW w:w="3261" w:type="dxa"/>
            <w:vAlign w:val="center"/>
          </w:tcPr>
          <w:p w:rsidR="00A70D17" w:rsidRPr="0083576D" w:rsidRDefault="00A70D17" w:rsidP="00D62411">
            <w:pPr>
              <w:jc w:val="center"/>
              <w:rPr>
                <w:rFonts w:ascii="Arial" w:hAnsi="Arial" w:cs="Arial"/>
              </w:rPr>
            </w:pPr>
            <w:r w:rsidRPr="0083576D">
              <w:rPr>
                <w:rFonts w:ascii="Arial" w:hAnsi="Arial" w:cs="Arial"/>
              </w:rPr>
              <w:t>NE</w:t>
            </w:r>
          </w:p>
        </w:tc>
      </w:tr>
    </w:tbl>
    <w:p w:rsidR="00A70D17" w:rsidRPr="0083576D" w:rsidRDefault="00A70D17" w:rsidP="00A70D17">
      <w:pPr>
        <w:pStyle w:val="Telobesedila3"/>
        <w:spacing w:line="240" w:lineRule="auto"/>
        <w:ind w:right="272"/>
        <w:rPr>
          <w:szCs w:val="20"/>
        </w:rPr>
      </w:pPr>
    </w:p>
    <w:p w:rsidR="00A70D17" w:rsidRPr="0083576D" w:rsidRDefault="00A70D17" w:rsidP="00A70D17">
      <w:pPr>
        <w:spacing w:after="160" w:line="259" w:lineRule="auto"/>
        <w:jc w:val="left"/>
        <w:rPr>
          <w:rFonts w:ascii="Arial" w:eastAsia="Times New Roman" w:hAnsi="Arial" w:cs="Arial"/>
          <w:b/>
          <w:bCs/>
          <w:szCs w:val="20"/>
          <w:lang w:eastAsia="sl-SI"/>
        </w:rPr>
      </w:pPr>
      <w:r w:rsidRPr="0083576D">
        <w:rPr>
          <w:rFonts w:ascii="Arial" w:hAnsi="Arial" w:cs="Arial"/>
          <w:szCs w:val="20"/>
        </w:rPr>
        <w:br w:type="page"/>
      </w:r>
    </w:p>
    <w:p w:rsidR="00A70D17" w:rsidRPr="0083576D" w:rsidRDefault="00A70D17" w:rsidP="00A70D17">
      <w:pPr>
        <w:pStyle w:val="Telobesedila3"/>
        <w:numPr>
          <w:ilvl w:val="0"/>
          <w:numId w:val="2"/>
        </w:numPr>
        <w:shd w:val="clear" w:color="auto" w:fill="D9E2F3" w:themeFill="accent5" w:themeFillTint="33"/>
        <w:spacing w:line="240" w:lineRule="auto"/>
        <w:ind w:left="426" w:right="272"/>
        <w:rPr>
          <w:szCs w:val="20"/>
        </w:rPr>
      </w:pPr>
      <w:r w:rsidRPr="0083576D">
        <w:rPr>
          <w:szCs w:val="20"/>
        </w:rPr>
        <w:lastRenderedPageBreak/>
        <w:t>PODATKI O LASTNIŠTVU GOSPODARSKEGA SUBJEKTA:</w:t>
      </w:r>
    </w:p>
    <w:p w:rsidR="00A70D17" w:rsidRPr="0083576D"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rPr>
          <w:szCs w:val="20"/>
        </w:rPr>
      </w:pPr>
      <w:r w:rsidRPr="0083576D">
        <w:rPr>
          <w:szCs w:val="20"/>
        </w:rPr>
        <w:t>Spodaj podpisani zastopnik izjavljam, da so pri lastništvu zgoraj navedenega gospodarskega subjekta udeležene naslednje fizične osebe:</w:t>
      </w: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Ime in priimek:</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Tihi družbenik</w:t>
            </w:r>
            <w:r>
              <w:rPr>
                <w:b w:val="0"/>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r w:rsidR="00A70D17" w:rsidRPr="0083576D" w:rsidTr="00D62411">
        <w:trPr>
          <w:trHeight w:val="284"/>
        </w:trPr>
        <w:tc>
          <w:tcPr>
            <w:tcW w:w="4531" w:type="dxa"/>
            <w:tcBorders>
              <w:left w:val="nil"/>
              <w:bottom w:val="nil"/>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bottom w:val="single" w:sz="4" w:space="0" w:color="auto"/>
            </w:tcBorders>
          </w:tcPr>
          <w:p w:rsidR="00A70D17" w:rsidRPr="0083576D" w:rsidRDefault="00A70D17" w:rsidP="00D62411">
            <w:pPr>
              <w:pStyle w:val="Telobesedila3"/>
              <w:numPr>
                <w:ilvl w:val="12"/>
                <w:numId w:val="0"/>
              </w:numPr>
              <w:spacing w:line="240" w:lineRule="auto"/>
              <w:ind w:right="272"/>
              <w:rPr>
                <w:szCs w:val="20"/>
              </w:rPr>
            </w:pPr>
            <w:r w:rsidRPr="0083576D">
              <w:rPr>
                <w:b w:val="0"/>
                <w:szCs w:val="20"/>
              </w:rPr>
              <w:t>Če DA, navedite nosilca tihe družbe:</w:t>
            </w:r>
          </w:p>
        </w:tc>
      </w:tr>
      <w:tr w:rsidR="00A70D17" w:rsidRPr="0083576D" w:rsidTr="00D62411">
        <w:trPr>
          <w:trHeight w:val="284"/>
        </w:trPr>
        <w:tc>
          <w:tcPr>
            <w:tcW w:w="4531" w:type="dxa"/>
            <w:tcBorders>
              <w:top w:val="nil"/>
              <w:left w:val="nil"/>
              <w:bottom w:val="nil"/>
              <w:righ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Ime in priimek:</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Tihi družbenik</w:t>
            </w:r>
            <w:r>
              <w:rPr>
                <w:b w:val="0"/>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r w:rsidR="00A70D17" w:rsidRPr="0083576D" w:rsidTr="00D62411">
        <w:trPr>
          <w:trHeight w:val="284"/>
        </w:trPr>
        <w:tc>
          <w:tcPr>
            <w:tcW w:w="4531" w:type="dxa"/>
            <w:tcBorders>
              <w:left w:val="nil"/>
              <w:bottom w:val="nil"/>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bottom w:val="single" w:sz="4" w:space="0" w:color="auto"/>
            </w:tcBorders>
          </w:tcPr>
          <w:p w:rsidR="00A70D17" w:rsidRPr="0083576D" w:rsidRDefault="00A70D17" w:rsidP="00D62411">
            <w:pPr>
              <w:pStyle w:val="Telobesedila3"/>
              <w:numPr>
                <w:ilvl w:val="12"/>
                <w:numId w:val="0"/>
              </w:numPr>
              <w:spacing w:line="240" w:lineRule="auto"/>
              <w:ind w:right="272"/>
              <w:rPr>
                <w:szCs w:val="20"/>
              </w:rPr>
            </w:pPr>
            <w:r w:rsidRPr="0083576D">
              <w:rPr>
                <w:b w:val="0"/>
                <w:szCs w:val="20"/>
              </w:rPr>
              <w:t>Če DA, navedite nosilca tihe družbe:</w:t>
            </w:r>
          </w:p>
        </w:tc>
      </w:tr>
      <w:tr w:rsidR="00A70D17" w:rsidRPr="0083576D" w:rsidTr="00D62411">
        <w:trPr>
          <w:trHeight w:val="284"/>
        </w:trPr>
        <w:tc>
          <w:tcPr>
            <w:tcW w:w="4531" w:type="dxa"/>
            <w:tcBorders>
              <w:top w:val="nil"/>
              <w:left w:val="nil"/>
              <w:bottom w:val="nil"/>
              <w:righ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Ime in priimek:</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Tihi družbenik</w:t>
            </w:r>
            <w:r>
              <w:rPr>
                <w:b w:val="0"/>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r w:rsidR="00A70D17" w:rsidRPr="0083576D" w:rsidTr="00D62411">
        <w:trPr>
          <w:trHeight w:val="284"/>
        </w:trPr>
        <w:tc>
          <w:tcPr>
            <w:tcW w:w="4531" w:type="dxa"/>
            <w:tcBorders>
              <w:left w:val="nil"/>
              <w:bottom w:val="nil"/>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bottom w:val="single" w:sz="4" w:space="0" w:color="auto"/>
            </w:tcBorders>
          </w:tcPr>
          <w:p w:rsidR="00A70D17" w:rsidRPr="0083576D" w:rsidRDefault="00A70D17" w:rsidP="00D62411">
            <w:pPr>
              <w:pStyle w:val="Telobesedila3"/>
              <w:numPr>
                <w:ilvl w:val="12"/>
                <w:numId w:val="0"/>
              </w:numPr>
              <w:spacing w:line="240" w:lineRule="auto"/>
              <w:ind w:right="272"/>
              <w:rPr>
                <w:szCs w:val="20"/>
              </w:rPr>
            </w:pPr>
            <w:r w:rsidRPr="0083576D">
              <w:rPr>
                <w:b w:val="0"/>
                <w:szCs w:val="20"/>
              </w:rPr>
              <w:t>Če DA, navedite nosilca tihe družbe:</w:t>
            </w:r>
          </w:p>
        </w:tc>
      </w:tr>
      <w:tr w:rsidR="00A70D17" w:rsidRPr="0083576D" w:rsidTr="00D62411">
        <w:trPr>
          <w:trHeight w:val="284"/>
        </w:trPr>
        <w:tc>
          <w:tcPr>
            <w:tcW w:w="4531" w:type="dxa"/>
            <w:tcBorders>
              <w:top w:val="nil"/>
              <w:left w:val="nil"/>
              <w:bottom w:val="nil"/>
              <w:righ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Ime in priimek:</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Tihi družbenik</w:t>
            </w:r>
            <w:r>
              <w:rPr>
                <w:b w:val="0"/>
                <w:szCs w:val="20"/>
                <w:vertAlign w:val="superscript"/>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r w:rsidR="00A70D17" w:rsidRPr="0083576D" w:rsidTr="00D62411">
        <w:trPr>
          <w:trHeight w:val="284"/>
        </w:trPr>
        <w:tc>
          <w:tcPr>
            <w:tcW w:w="4531" w:type="dxa"/>
            <w:tcBorders>
              <w:left w:val="nil"/>
              <w:bottom w:val="nil"/>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bottom w:val="single" w:sz="4" w:space="0" w:color="auto"/>
            </w:tcBorders>
          </w:tcPr>
          <w:p w:rsidR="00A70D17" w:rsidRPr="0083576D" w:rsidRDefault="00A70D17" w:rsidP="00D62411">
            <w:pPr>
              <w:pStyle w:val="Telobesedila3"/>
              <w:numPr>
                <w:ilvl w:val="12"/>
                <w:numId w:val="0"/>
              </w:numPr>
              <w:spacing w:line="240" w:lineRule="auto"/>
              <w:ind w:right="272"/>
              <w:rPr>
                <w:szCs w:val="20"/>
              </w:rPr>
            </w:pPr>
            <w:r w:rsidRPr="0083576D">
              <w:rPr>
                <w:b w:val="0"/>
                <w:szCs w:val="20"/>
              </w:rPr>
              <w:t>Če DA, navedite nosilca tihe družbe:</w:t>
            </w:r>
          </w:p>
        </w:tc>
      </w:tr>
      <w:tr w:rsidR="00A70D17" w:rsidRPr="0083576D" w:rsidTr="00D62411">
        <w:trPr>
          <w:trHeight w:val="284"/>
        </w:trPr>
        <w:tc>
          <w:tcPr>
            <w:tcW w:w="4531" w:type="dxa"/>
            <w:tcBorders>
              <w:top w:val="nil"/>
              <w:left w:val="nil"/>
              <w:bottom w:val="nil"/>
              <w:righ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A70D17" w:rsidRPr="0083576D" w:rsidTr="00D62411">
        <w:tc>
          <w:tcPr>
            <w:tcW w:w="9062" w:type="dxa"/>
            <w:shd w:val="clear" w:color="auto" w:fill="D9E2F3" w:themeFill="accent5" w:themeFillTint="33"/>
          </w:tcPr>
          <w:p w:rsidR="00A70D17" w:rsidRPr="0083576D" w:rsidRDefault="00A70D17" w:rsidP="00D62411">
            <w:pPr>
              <w:pStyle w:val="Telobesedila3"/>
              <w:numPr>
                <w:ilvl w:val="12"/>
                <w:numId w:val="0"/>
              </w:numPr>
              <w:spacing w:line="240" w:lineRule="auto"/>
              <w:ind w:right="167"/>
              <w:rPr>
                <w:b w:val="0"/>
                <w:szCs w:val="20"/>
              </w:rPr>
            </w:pPr>
            <w:r w:rsidRPr="0083576D">
              <w:rPr>
                <w:b w:val="0"/>
                <w:szCs w:val="20"/>
              </w:rPr>
              <w:t>Opomba: V primeru, da gospodarski subjekt ne bo izpolnil katere od zgornjih tabel, bo naročnik štel, da izjavlja, da pri lastništvu zgoraj navedenega gospodarskega subjekta ni udeleženih fizičnih oseb.</w:t>
            </w:r>
          </w:p>
          <w:p w:rsidR="00A70D17" w:rsidRPr="0083576D" w:rsidRDefault="00A70D17" w:rsidP="00D62411">
            <w:pPr>
              <w:pStyle w:val="Telobesedila3"/>
              <w:numPr>
                <w:ilvl w:val="12"/>
                <w:numId w:val="0"/>
              </w:numPr>
              <w:spacing w:line="240" w:lineRule="auto"/>
              <w:ind w:right="167"/>
              <w:rPr>
                <w:szCs w:val="20"/>
              </w:rPr>
            </w:pPr>
            <w:r w:rsidRPr="0083576D">
              <w:rPr>
                <w:b w:val="0"/>
                <w:szCs w:val="20"/>
              </w:rPr>
              <w:t>V kolikor je v lastništvu gospodarskega subjekta udeleženih večje število fizičnih oseb se ta stran obrazca kopira.</w:t>
            </w:r>
          </w:p>
        </w:tc>
      </w:tr>
    </w:tbl>
    <w:p w:rsidR="00A70D17" w:rsidRPr="00CF78B5" w:rsidRDefault="00A70D17" w:rsidP="00A70D17">
      <w:pPr>
        <w:pStyle w:val="Telobesedila3"/>
        <w:numPr>
          <w:ilvl w:val="12"/>
          <w:numId w:val="0"/>
        </w:numPr>
        <w:spacing w:line="240" w:lineRule="auto"/>
        <w:rPr>
          <w:b w:val="0"/>
          <w:szCs w:val="20"/>
        </w:rPr>
      </w:pPr>
    </w:p>
    <w:p w:rsidR="00A70D17" w:rsidRPr="0083576D" w:rsidRDefault="00A70D17" w:rsidP="00A70D17">
      <w:pPr>
        <w:pStyle w:val="Telobesedila3"/>
        <w:numPr>
          <w:ilvl w:val="12"/>
          <w:numId w:val="0"/>
        </w:numPr>
        <w:spacing w:line="240" w:lineRule="auto"/>
        <w:rPr>
          <w:szCs w:val="20"/>
        </w:rPr>
      </w:pPr>
      <w:r w:rsidRPr="0083576D">
        <w:rPr>
          <w:szCs w:val="20"/>
        </w:rPr>
        <w:t>Spodaj podpisani zastopnik izjavljam, da so pri lastništvu zgoraj navedenega gospodarskega subjekta udeležene naslednje pravne osebe:</w:t>
      </w: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sidRPr="0083576D">
              <w:rPr>
                <w:rStyle w:val="Sprotnaopomba-sklic"/>
                <w:b w:val="0"/>
                <w:szCs w:val="20"/>
              </w:rPr>
              <w:footnoteReference w:id="2"/>
            </w:r>
            <w:r w:rsidRPr="0083576D">
              <w:rPr>
                <w:szCs w:val="20"/>
              </w:rPr>
              <w:t>:</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Pravna oseba je hkrati nosilec tihe družbe</w:t>
            </w:r>
            <w:r>
              <w:rPr>
                <w:szCs w:val="20"/>
                <w:vertAlign w:val="superscript"/>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bl>
    <w:p w:rsidR="00A70D17"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lastRenderedPageBreak/>
              <w:t>Polni naziv pravne osebe:</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Pravna oseba je hkrati nosilec tihe družbe</w:t>
            </w:r>
            <w:r>
              <w:rPr>
                <w:szCs w:val="20"/>
                <w:vertAlign w:val="superscript"/>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Pravna oseba je hkrati nosilec tihe družbe</w:t>
            </w:r>
            <w:r>
              <w:rPr>
                <w:szCs w:val="20"/>
                <w:vertAlign w:val="superscript"/>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tcBorders>
              <w:bottom w:val="single" w:sz="4" w:space="0" w:color="auto"/>
            </w:tcBorders>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Pravna oseba je hkrati nosilec tihe družbe</w:t>
            </w:r>
            <w:r>
              <w:rPr>
                <w:szCs w:val="20"/>
                <w:vertAlign w:val="superscript"/>
              </w:rPr>
              <w:t>*</w:t>
            </w:r>
            <w:r w:rsidRPr="0083576D">
              <w:rPr>
                <w:szCs w:val="20"/>
              </w:rPr>
              <w:t>:</w:t>
            </w:r>
          </w:p>
        </w:tc>
        <w:tc>
          <w:tcPr>
            <w:tcW w:w="2265" w:type="dxa"/>
          </w:tcPr>
          <w:p w:rsidR="00A70D17" w:rsidRPr="0083576D" w:rsidRDefault="00A70D17" w:rsidP="00D62411">
            <w:pPr>
              <w:pStyle w:val="Telobesedila3"/>
              <w:numPr>
                <w:ilvl w:val="12"/>
                <w:numId w:val="0"/>
              </w:numPr>
              <w:spacing w:line="240" w:lineRule="auto"/>
              <w:ind w:right="272"/>
              <w:jc w:val="center"/>
              <w:rPr>
                <w:szCs w:val="20"/>
              </w:rPr>
            </w:pPr>
            <w:r w:rsidRPr="0083576D">
              <w:t>DA</w:t>
            </w:r>
          </w:p>
        </w:tc>
        <w:tc>
          <w:tcPr>
            <w:tcW w:w="2266" w:type="dxa"/>
          </w:tcPr>
          <w:p w:rsidR="00A70D17" w:rsidRPr="0083576D" w:rsidRDefault="00A70D17" w:rsidP="00D62411">
            <w:pPr>
              <w:pStyle w:val="Telobesedila3"/>
              <w:numPr>
                <w:ilvl w:val="12"/>
                <w:numId w:val="0"/>
              </w:numPr>
              <w:spacing w:line="240" w:lineRule="auto"/>
              <w:ind w:right="272"/>
              <w:jc w:val="center"/>
              <w:rPr>
                <w:szCs w:val="20"/>
              </w:rPr>
            </w:pPr>
            <w:r w:rsidRPr="0083576D">
              <w:t>NE</w:t>
            </w:r>
          </w:p>
        </w:tc>
      </w:tr>
    </w:tbl>
    <w:p w:rsidR="00A70D17" w:rsidRPr="0083576D"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A70D17" w:rsidRPr="0083576D" w:rsidTr="00D62411">
        <w:tc>
          <w:tcPr>
            <w:tcW w:w="9062" w:type="dxa"/>
            <w:shd w:val="clear" w:color="auto" w:fill="D9E2F3" w:themeFill="accent5" w:themeFillTint="33"/>
          </w:tcPr>
          <w:p w:rsidR="00A70D17" w:rsidRPr="0083576D" w:rsidRDefault="00A70D17" w:rsidP="00D62411">
            <w:pPr>
              <w:pStyle w:val="Telobesedila3"/>
              <w:numPr>
                <w:ilvl w:val="12"/>
                <w:numId w:val="0"/>
              </w:numPr>
              <w:spacing w:line="240" w:lineRule="auto"/>
              <w:ind w:right="272"/>
              <w:rPr>
                <w:b w:val="0"/>
                <w:szCs w:val="20"/>
              </w:rPr>
            </w:pPr>
            <w:r w:rsidRPr="0083576D">
              <w:rPr>
                <w:b w:val="0"/>
                <w:szCs w:val="20"/>
              </w:rPr>
              <w:t>Opomba: V primeru, da gospodarski subjekt ne bo izpolnil katere od zgornjih tabel, bo naročnik štel, da izjavlja, da pri lastništvu zgoraj navedenega gospodarskega subjekta ni udeleženih pravnih oseb.</w:t>
            </w:r>
          </w:p>
          <w:p w:rsidR="00A70D17" w:rsidRPr="0083576D" w:rsidRDefault="00A70D17" w:rsidP="00D62411">
            <w:pPr>
              <w:pStyle w:val="Telobesedila3"/>
              <w:numPr>
                <w:ilvl w:val="12"/>
                <w:numId w:val="0"/>
              </w:numPr>
              <w:spacing w:line="240" w:lineRule="auto"/>
              <w:ind w:right="272"/>
              <w:rPr>
                <w:b w:val="0"/>
                <w:szCs w:val="20"/>
              </w:rPr>
            </w:pPr>
          </w:p>
          <w:p w:rsidR="00A70D17" w:rsidRPr="0083576D" w:rsidRDefault="00A70D17" w:rsidP="00D62411">
            <w:pPr>
              <w:pStyle w:val="Telobesedila3"/>
              <w:numPr>
                <w:ilvl w:val="12"/>
                <w:numId w:val="0"/>
              </w:numPr>
              <w:spacing w:line="240" w:lineRule="auto"/>
              <w:ind w:right="272"/>
              <w:rPr>
                <w:szCs w:val="20"/>
              </w:rPr>
            </w:pPr>
            <w:r w:rsidRPr="0083576D">
              <w:rPr>
                <w:b w:val="0"/>
                <w:szCs w:val="20"/>
              </w:rPr>
              <w:t>V kolikor je v lastništvu gospodarskega subjekta udeleženih večje število pravnih oseb se ta stran obrazca kopira.</w:t>
            </w:r>
          </w:p>
        </w:tc>
      </w:tr>
    </w:tbl>
    <w:p w:rsidR="00A70D17" w:rsidRDefault="00A70D17" w:rsidP="00A70D17">
      <w:pPr>
        <w:pStyle w:val="Telobesedila3"/>
        <w:numPr>
          <w:ilvl w:val="12"/>
          <w:numId w:val="0"/>
        </w:numPr>
        <w:spacing w:line="240" w:lineRule="auto"/>
        <w:ind w:right="272"/>
        <w:rPr>
          <w:b w:val="0"/>
          <w:szCs w:val="20"/>
        </w:rPr>
      </w:pPr>
    </w:p>
    <w:p w:rsidR="00A70D17" w:rsidRPr="00CF78B5" w:rsidRDefault="00A70D17" w:rsidP="00A70D17">
      <w:pPr>
        <w:pStyle w:val="Telobesedila3"/>
        <w:numPr>
          <w:ilvl w:val="12"/>
          <w:numId w:val="0"/>
        </w:numPr>
        <w:spacing w:line="240" w:lineRule="auto"/>
        <w:ind w:right="272"/>
        <w:rPr>
          <w:b w:val="0"/>
          <w:szCs w:val="20"/>
        </w:rPr>
      </w:pPr>
    </w:p>
    <w:p w:rsidR="00A70D17" w:rsidRPr="0083576D" w:rsidRDefault="00A70D17" w:rsidP="00A70D17">
      <w:pPr>
        <w:pStyle w:val="Telobesedila3"/>
        <w:numPr>
          <w:ilvl w:val="0"/>
          <w:numId w:val="2"/>
        </w:numPr>
        <w:shd w:val="clear" w:color="auto" w:fill="D9E2F3" w:themeFill="accent5" w:themeFillTint="33"/>
        <w:spacing w:line="240" w:lineRule="auto"/>
        <w:ind w:left="426" w:right="272"/>
        <w:rPr>
          <w:szCs w:val="20"/>
        </w:rPr>
      </w:pPr>
      <w:r w:rsidRPr="0083576D">
        <w:rPr>
          <w:szCs w:val="20"/>
        </w:rPr>
        <w:t>PODATKI O POVEZANIH DRUŽBAH:</w:t>
      </w:r>
    </w:p>
    <w:p w:rsidR="00A70D17" w:rsidRPr="0083576D"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rPr>
          <w:szCs w:val="20"/>
        </w:rPr>
      </w:pPr>
      <w:r w:rsidRPr="0083576D">
        <w:rPr>
          <w:szCs w:val="20"/>
        </w:rPr>
        <w:t>Spodaj podpisani zastopnik izjavljam, da so skladno z določbami zakona, ki ureja gospodarske družbe, povezane družbe z zgoraj navedenim gospodarskim subjektom, naslednji gospodarski subjekti:</w:t>
      </w: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Polni naziv pravne osebe:</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Sedež:</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r w:rsidR="00A70D17" w:rsidRPr="0083576D" w:rsidTr="00D62411">
        <w:trPr>
          <w:trHeight w:val="284"/>
        </w:trPr>
        <w:tc>
          <w:tcPr>
            <w:tcW w:w="4531" w:type="dxa"/>
            <w:shd w:val="clear" w:color="auto" w:fill="D9D9D9" w:themeFill="background1" w:themeFillShade="D9"/>
          </w:tcPr>
          <w:p w:rsidR="00A70D17" w:rsidRPr="0083576D" w:rsidRDefault="00A70D17" w:rsidP="00D62411">
            <w:pPr>
              <w:pStyle w:val="Telobesedila3"/>
              <w:numPr>
                <w:ilvl w:val="12"/>
                <w:numId w:val="0"/>
              </w:numPr>
              <w:spacing w:line="240" w:lineRule="auto"/>
              <w:ind w:right="272"/>
              <w:rPr>
                <w:szCs w:val="20"/>
              </w:rPr>
            </w:pPr>
            <w:r w:rsidRPr="0083576D">
              <w:rPr>
                <w:szCs w:val="20"/>
              </w:rPr>
              <w:t>Matična številka</w:t>
            </w:r>
            <w:r>
              <w:rPr>
                <w:b w:val="0"/>
                <w:szCs w:val="20"/>
                <w:vertAlign w:val="superscript"/>
              </w:rPr>
              <w:t>9</w:t>
            </w:r>
            <w:r w:rsidRPr="0083576D">
              <w:rPr>
                <w:szCs w:val="20"/>
              </w:rPr>
              <w:t>:</w:t>
            </w:r>
          </w:p>
        </w:tc>
        <w:tc>
          <w:tcPr>
            <w:tcW w:w="4531" w:type="dxa"/>
          </w:tcPr>
          <w:p w:rsidR="00A70D17" w:rsidRPr="0083576D" w:rsidRDefault="00A70D17" w:rsidP="00D62411">
            <w:pPr>
              <w:pStyle w:val="Telobesedila3"/>
              <w:numPr>
                <w:ilvl w:val="12"/>
                <w:numId w:val="0"/>
              </w:numPr>
              <w:spacing w:line="240" w:lineRule="auto"/>
              <w:ind w:right="272"/>
              <w:rPr>
                <w:szCs w:val="20"/>
              </w:rPr>
            </w:pPr>
          </w:p>
        </w:tc>
      </w:tr>
    </w:tbl>
    <w:p w:rsidR="00A70D17" w:rsidRPr="0083576D" w:rsidRDefault="00A70D17" w:rsidP="00A70D17">
      <w:pPr>
        <w:pStyle w:val="Telobesedila3"/>
        <w:numPr>
          <w:ilvl w:val="12"/>
          <w:numId w:val="0"/>
        </w:numPr>
        <w:spacing w:line="240" w:lineRule="auto"/>
        <w:ind w:right="272"/>
        <w:rPr>
          <w:szCs w:val="20"/>
        </w:rPr>
      </w:pPr>
    </w:p>
    <w:p w:rsidR="00A70D17" w:rsidRPr="0083576D" w:rsidRDefault="00A70D17" w:rsidP="00A70D17">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A70D17" w:rsidRPr="0083576D" w:rsidTr="00D62411">
        <w:tc>
          <w:tcPr>
            <w:tcW w:w="9062" w:type="dxa"/>
            <w:shd w:val="clear" w:color="auto" w:fill="D9E2F3" w:themeFill="accent5" w:themeFillTint="33"/>
          </w:tcPr>
          <w:p w:rsidR="00A70D17" w:rsidRPr="0083576D" w:rsidRDefault="00A70D17" w:rsidP="00D62411">
            <w:pPr>
              <w:pStyle w:val="Telobesedila3"/>
              <w:numPr>
                <w:ilvl w:val="12"/>
                <w:numId w:val="0"/>
              </w:numPr>
              <w:spacing w:line="240" w:lineRule="auto"/>
              <w:ind w:right="272"/>
              <w:rPr>
                <w:b w:val="0"/>
                <w:szCs w:val="20"/>
              </w:rPr>
            </w:pPr>
            <w:r w:rsidRPr="0083576D">
              <w:rPr>
                <w:b w:val="0"/>
                <w:szCs w:val="20"/>
              </w:rPr>
              <w:t>Opomba: V primeru, da gospodarski subjekt ne bo izpolnil zgornje tabele, bo naročnik štel, da ponudnik izjavlja, da nima povezanih družb.</w:t>
            </w:r>
          </w:p>
          <w:p w:rsidR="00A70D17" w:rsidRPr="0083576D" w:rsidRDefault="00A70D17" w:rsidP="00D62411">
            <w:pPr>
              <w:pStyle w:val="Telobesedila3"/>
              <w:numPr>
                <w:ilvl w:val="12"/>
                <w:numId w:val="0"/>
              </w:numPr>
              <w:spacing w:line="240" w:lineRule="auto"/>
              <w:ind w:right="272"/>
              <w:rPr>
                <w:b w:val="0"/>
                <w:szCs w:val="20"/>
              </w:rPr>
            </w:pPr>
          </w:p>
          <w:p w:rsidR="00A70D17" w:rsidRPr="0083576D" w:rsidRDefault="00A70D17" w:rsidP="00D62411">
            <w:pPr>
              <w:pStyle w:val="Telobesedila3"/>
              <w:numPr>
                <w:ilvl w:val="12"/>
                <w:numId w:val="0"/>
              </w:numPr>
              <w:spacing w:line="240" w:lineRule="auto"/>
              <w:ind w:right="272"/>
              <w:rPr>
                <w:b w:val="0"/>
                <w:szCs w:val="20"/>
              </w:rPr>
            </w:pPr>
            <w:r w:rsidRPr="0083576D">
              <w:rPr>
                <w:b w:val="0"/>
                <w:szCs w:val="20"/>
              </w:rPr>
              <w:t>V kolikor ima gospodarski subjekt več povezanih družb se ta obrazec ustrezno kopira.</w:t>
            </w:r>
          </w:p>
        </w:tc>
      </w:tr>
    </w:tbl>
    <w:p w:rsidR="00A70D17" w:rsidRPr="0083576D" w:rsidRDefault="00A70D17" w:rsidP="00A70D17">
      <w:pPr>
        <w:pStyle w:val="Telobesedila3"/>
        <w:numPr>
          <w:ilvl w:val="12"/>
          <w:numId w:val="0"/>
        </w:numPr>
        <w:spacing w:line="240" w:lineRule="auto"/>
        <w:ind w:right="272"/>
        <w:rPr>
          <w:i/>
          <w:szCs w:val="20"/>
        </w:rPr>
      </w:pPr>
    </w:p>
    <w:p w:rsidR="00A70D17" w:rsidRDefault="00A70D17" w:rsidP="00A70D17">
      <w:pPr>
        <w:pStyle w:val="Telobesedila3"/>
        <w:numPr>
          <w:ilvl w:val="12"/>
          <w:numId w:val="0"/>
        </w:numPr>
        <w:spacing w:line="240" w:lineRule="auto"/>
        <w:rPr>
          <w:b w:val="0"/>
          <w:szCs w:val="20"/>
        </w:rPr>
      </w:pPr>
    </w:p>
    <w:p w:rsidR="00A70D17" w:rsidRPr="0083576D" w:rsidRDefault="00A70D17" w:rsidP="00A70D17">
      <w:pPr>
        <w:pStyle w:val="Telobesedila3"/>
        <w:numPr>
          <w:ilvl w:val="12"/>
          <w:numId w:val="0"/>
        </w:numPr>
        <w:spacing w:line="240" w:lineRule="auto"/>
        <w:rPr>
          <w:b w:val="0"/>
          <w:bCs w:val="0"/>
          <w:szCs w:val="20"/>
        </w:rPr>
      </w:pPr>
      <w:r w:rsidRPr="0083576D">
        <w:rPr>
          <w:b w:val="0"/>
          <w:szCs w:val="20"/>
        </w:rPr>
        <w:t xml:space="preserve">Izjavljam, da sem kot fizične osebe - udeležence v lastništvu ponudnika navedel: </w:t>
      </w:r>
    </w:p>
    <w:p w:rsidR="00A70D17" w:rsidRPr="0083576D" w:rsidRDefault="00A70D17" w:rsidP="00A70D17">
      <w:pPr>
        <w:pStyle w:val="Telobesedila3"/>
        <w:numPr>
          <w:ilvl w:val="0"/>
          <w:numId w:val="1"/>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rsidR="00A70D17" w:rsidRPr="0083576D" w:rsidRDefault="00A70D17" w:rsidP="00A70D17">
      <w:pPr>
        <w:pStyle w:val="Telobesedila3"/>
        <w:numPr>
          <w:ilvl w:val="0"/>
          <w:numId w:val="1"/>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A70D17" w:rsidRPr="0083576D" w:rsidRDefault="00A70D17" w:rsidP="00A70D17">
      <w:pPr>
        <w:pStyle w:val="Telobesedila3"/>
        <w:numPr>
          <w:ilvl w:val="12"/>
          <w:numId w:val="0"/>
        </w:numPr>
        <w:spacing w:line="240" w:lineRule="auto"/>
        <w:rPr>
          <w:b w:val="0"/>
          <w:szCs w:val="20"/>
        </w:rPr>
      </w:pPr>
    </w:p>
    <w:p w:rsidR="00A70D17" w:rsidRPr="0083576D" w:rsidRDefault="00A70D17" w:rsidP="00A70D17">
      <w:pPr>
        <w:pStyle w:val="Telobesedila3"/>
        <w:numPr>
          <w:ilvl w:val="12"/>
          <w:numId w:val="0"/>
        </w:numPr>
        <w:spacing w:line="240" w:lineRule="auto"/>
        <w:rPr>
          <w:b w:val="0"/>
          <w:szCs w:val="20"/>
        </w:rPr>
      </w:pPr>
      <w:r w:rsidRPr="0083576D">
        <w:rPr>
          <w:b w:val="0"/>
          <w:szCs w:val="20"/>
        </w:rPr>
        <w:t xml:space="preserve">S podpisom te izjave jamčim za točnost in resničnost podatkov ter se zavedam, da je pogodba v primeru lažne izjave ali neresničnih podatkov o dejstvih v izjavi nična. </w:t>
      </w:r>
    </w:p>
    <w:p w:rsidR="00A70D17" w:rsidRPr="0083576D" w:rsidRDefault="00A70D17" w:rsidP="00A70D17">
      <w:pPr>
        <w:pStyle w:val="Telobesedila3"/>
        <w:numPr>
          <w:ilvl w:val="12"/>
          <w:numId w:val="0"/>
        </w:numPr>
        <w:spacing w:line="240" w:lineRule="auto"/>
        <w:rPr>
          <w:b w:val="0"/>
          <w:szCs w:val="20"/>
        </w:rPr>
      </w:pPr>
    </w:p>
    <w:p w:rsidR="00A70D17" w:rsidRPr="0083576D" w:rsidRDefault="00A70D17" w:rsidP="00A70D17">
      <w:pPr>
        <w:pStyle w:val="Telobesedila3"/>
        <w:numPr>
          <w:ilvl w:val="12"/>
          <w:numId w:val="0"/>
        </w:numPr>
        <w:spacing w:line="240" w:lineRule="auto"/>
        <w:rPr>
          <w:b w:val="0"/>
          <w:szCs w:val="20"/>
        </w:rPr>
      </w:pPr>
      <w:r w:rsidRPr="0083576D">
        <w:rPr>
          <w:b w:val="0"/>
          <w:szCs w:val="20"/>
        </w:rPr>
        <w:t xml:space="preserve">Zavezujem se, da bom naročnika obvestil o vsaki spremembi zgoraj navedenih podatkov. </w:t>
      </w:r>
    </w:p>
    <w:p w:rsidR="00A70D17" w:rsidRPr="0083576D" w:rsidRDefault="00A70D17" w:rsidP="00A70D17">
      <w:pPr>
        <w:autoSpaceDE w:val="0"/>
        <w:autoSpaceDN w:val="0"/>
        <w:adjustRightInd w:val="0"/>
        <w:ind w:right="382"/>
        <w:rPr>
          <w:rFonts w:ascii="Arial" w:hAnsi="Arial" w:cs="Arial"/>
          <w:color w:val="000000"/>
          <w:szCs w:val="20"/>
        </w:rPr>
      </w:pPr>
    </w:p>
    <w:p w:rsidR="00A70D17" w:rsidRPr="0083576D" w:rsidRDefault="00A70D17" w:rsidP="00A70D17">
      <w:pPr>
        <w:autoSpaceDE w:val="0"/>
        <w:autoSpaceDN w:val="0"/>
        <w:adjustRightInd w:val="0"/>
        <w:ind w:right="382"/>
        <w:rPr>
          <w:rFonts w:ascii="Arial" w:hAnsi="Arial" w:cs="Arial"/>
          <w:color w:val="00000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A70D17" w:rsidRPr="0083576D" w:rsidTr="00D62411">
        <w:tc>
          <w:tcPr>
            <w:tcW w:w="3020" w:type="dxa"/>
            <w:tcBorders>
              <w:bottom w:val="single" w:sz="4" w:space="0" w:color="auto"/>
            </w:tcBorders>
          </w:tcPr>
          <w:p w:rsidR="00A70D17" w:rsidRPr="0083576D" w:rsidRDefault="00A70D17" w:rsidP="00D62411">
            <w:pPr>
              <w:rPr>
                <w:rFonts w:ascii="Arial" w:hAnsi="Arial" w:cs="Arial"/>
              </w:rPr>
            </w:pPr>
            <w:r w:rsidRPr="0083576D">
              <w:rPr>
                <w:rFonts w:ascii="Arial" w:hAnsi="Arial" w:cs="Arial"/>
              </w:rPr>
              <w:t>Kraj in datum:</w:t>
            </w:r>
          </w:p>
        </w:tc>
        <w:tc>
          <w:tcPr>
            <w:tcW w:w="3021" w:type="dxa"/>
            <w:tcBorders>
              <w:bottom w:val="single" w:sz="4" w:space="0" w:color="auto"/>
            </w:tcBorders>
          </w:tcPr>
          <w:p w:rsidR="00A70D17" w:rsidRPr="0083576D" w:rsidRDefault="00A70D17" w:rsidP="00D62411">
            <w:pPr>
              <w:rPr>
                <w:rFonts w:ascii="Arial" w:hAnsi="Arial" w:cs="Arial"/>
              </w:rPr>
            </w:pPr>
            <w:r w:rsidRPr="0083576D">
              <w:rPr>
                <w:rFonts w:ascii="Arial" w:hAnsi="Arial" w:cs="Arial"/>
              </w:rPr>
              <w:t>Gospodarski subjekt:</w:t>
            </w:r>
          </w:p>
        </w:tc>
        <w:tc>
          <w:tcPr>
            <w:tcW w:w="3021" w:type="dxa"/>
          </w:tcPr>
          <w:p w:rsidR="00A70D17" w:rsidRPr="0083576D" w:rsidRDefault="00A70D17" w:rsidP="00D62411">
            <w:pPr>
              <w:rPr>
                <w:rFonts w:ascii="Arial" w:hAnsi="Arial" w:cs="Arial"/>
              </w:rPr>
            </w:pPr>
          </w:p>
        </w:tc>
      </w:tr>
      <w:tr w:rsidR="00A70D17" w:rsidRPr="0083576D" w:rsidTr="00D62411">
        <w:tc>
          <w:tcPr>
            <w:tcW w:w="3020" w:type="dxa"/>
            <w:tcBorders>
              <w:top w:val="single" w:sz="4" w:space="0" w:color="auto"/>
              <w:left w:val="single" w:sz="4" w:space="0" w:color="auto"/>
              <w:bottom w:val="single" w:sz="4" w:space="0" w:color="auto"/>
              <w:right w:val="single" w:sz="4" w:space="0" w:color="auto"/>
            </w:tcBorders>
          </w:tcPr>
          <w:p w:rsidR="00A70D17" w:rsidRPr="0083576D" w:rsidRDefault="00A70D17" w:rsidP="00D62411">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rsidR="00A70D17" w:rsidRPr="0083576D" w:rsidRDefault="00A70D17" w:rsidP="00D62411">
            <w:pPr>
              <w:rPr>
                <w:rFonts w:ascii="Arial" w:hAnsi="Arial" w:cs="Arial"/>
              </w:rPr>
            </w:pPr>
          </w:p>
        </w:tc>
        <w:tc>
          <w:tcPr>
            <w:tcW w:w="3021" w:type="dxa"/>
            <w:tcBorders>
              <w:left w:val="single" w:sz="4" w:space="0" w:color="000000" w:themeColor="text1"/>
            </w:tcBorders>
          </w:tcPr>
          <w:p w:rsidR="00A70D17" w:rsidRPr="0083576D" w:rsidRDefault="00A70D17" w:rsidP="00D62411">
            <w:pPr>
              <w:rPr>
                <w:rFonts w:ascii="Arial" w:hAnsi="Arial" w:cs="Arial"/>
              </w:rPr>
            </w:pPr>
          </w:p>
        </w:tc>
      </w:tr>
      <w:tr w:rsidR="00A70D17" w:rsidRPr="0083576D" w:rsidTr="00D62411">
        <w:tc>
          <w:tcPr>
            <w:tcW w:w="3020" w:type="dxa"/>
            <w:tcBorders>
              <w:top w:val="single" w:sz="4" w:space="0" w:color="auto"/>
            </w:tcBorders>
          </w:tcPr>
          <w:p w:rsidR="00A70D17" w:rsidRPr="0083576D" w:rsidRDefault="00A70D17" w:rsidP="00D62411">
            <w:pPr>
              <w:rPr>
                <w:rFonts w:ascii="Arial" w:hAnsi="Arial" w:cs="Arial"/>
              </w:rPr>
            </w:pPr>
          </w:p>
        </w:tc>
        <w:tc>
          <w:tcPr>
            <w:tcW w:w="3021" w:type="dxa"/>
            <w:tcBorders>
              <w:top w:val="single" w:sz="4" w:space="0" w:color="auto"/>
            </w:tcBorders>
          </w:tcPr>
          <w:p w:rsidR="00A70D17" w:rsidRPr="0083576D" w:rsidRDefault="00A70D17" w:rsidP="00D62411">
            <w:pPr>
              <w:rPr>
                <w:rFonts w:ascii="Arial" w:hAnsi="Arial" w:cs="Arial"/>
              </w:rPr>
            </w:pPr>
          </w:p>
        </w:tc>
        <w:tc>
          <w:tcPr>
            <w:tcW w:w="3021" w:type="dxa"/>
          </w:tcPr>
          <w:p w:rsidR="00A70D17" w:rsidRPr="0083576D" w:rsidRDefault="00A70D17" w:rsidP="00D62411">
            <w:pPr>
              <w:rPr>
                <w:rFonts w:ascii="Arial" w:hAnsi="Arial" w:cs="Arial"/>
              </w:rPr>
            </w:pPr>
          </w:p>
        </w:tc>
      </w:tr>
      <w:tr w:rsidR="00A70D17" w:rsidRPr="0083576D" w:rsidTr="00D62411">
        <w:tc>
          <w:tcPr>
            <w:tcW w:w="3020" w:type="dxa"/>
          </w:tcPr>
          <w:p w:rsidR="00A70D17" w:rsidRPr="0083576D" w:rsidRDefault="00A70D17" w:rsidP="00D62411">
            <w:pPr>
              <w:rPr>
                <w:rFonts w:ascii="Arial" w:hAnsi="Arial" w:cs="Arial"/>
              </w:rPr>
            </w:pPr>
          </w:p>
        </w:tc>
        <w:tc>
          <w:tcPr>
            <w:tcW w:w="3021" w:type="dxa"/>
          </w:tcPr>
          <w:p w:rsidR="00A70D17" w:rsidRPr="0083576D" w:rsidRDefault="00A70D17" w:rsidP="00D62411">
            <w:pPr>
              <w:jc w:val="center"/>
              <w:rPr>
                <w:rFonts w:ascii="Arial" w:hAnsi="Arial" w:cs="Arial"/>
              </w:rPr>
            </w:pPr>
            <w:r w:rsidRPr="0083576D">
              <w:rPr>
                <w:rFonts w:ascii="Arial" w:hAnsi="Arial" w:cs="Arial"/>
              </w:rPr>
              <w:t>Žig</w:t>
            </w:r>
          </w:p>
        </w:tc>
        <w:tc>
          <w:tcPr>
            <w:tcW w:w="3021" w:type="dxa"/>
            <w:tcBorders>
              <w:bottom w:val="single" w:sz="4" w:space="0" w:color="auto"/>
            </w:tcBorders>
          </w:tcPr>
          <w:p w:rsidR="00A70D17" w:rsidRPr="0083576D" w:rsidRDefault="00A70D17" w:rsidP="00D62411">
            <w:pPr>
              <w:rPr>
                <w:rFonts w:ascii="Arial" w:hAnsi="Arial" w:cs="Arial"/>
              </w:rPr>
            </w:pPr>
          </w:p>
          <w:p w:rsidR="00A70D17" w:rsidRPr="0083576D" w:rsidRDefault="00A70D17" w:rsidP="00D62411">
            <w:pPr>
              <w:rPr>
                <w:rFonts w:ascii="Arial" w:hAnsi="Arial" w:cs="Arial"/>
              </w:rPr>
            </w:pPr>
          </w:p>
        </w:tc>
      </w:tr>
      <w:tr w:rsidR="00A70D17" w:rsidRPr="0083576D" w:rsidTr="00D62411">
        <w:tc>
          <w:tcPr>
            <w:tcW w:w="3020" w:type="dxa"/>
          </w:tcPr>
          <w:p w:rsidR="00A70D17" w:rsidRPr="0083576D" w:rsidRDefault="00A70D17" w:rsidP="00D62411">
            <w:pPr>
              <w:rPr>
                <w:rFonts w:ascii="Arial" w:hAnsi="Arial" w:cs="Arial"/>
              </w:rPr>
            </w:pPr>
          </w:p>
        </w:tc>
        <w:tc>
          <w:tcPr>
            <w:tcW w:w="3021" w:type="dxa"/>
          </w:tcPr>
          <w:p w:rsidR="00A70D17" w:rsidRPr="0083576D" w:rsidRDefault="00A70D17" w:rsidP="00D62411">
            <w:pPr>
              <w:rPr>
                <w:rFonts w:ascii="Arial" w:hAnsi="Arial" w:cs="Arial"/>
              </w:rPr>
            </w:pPr>
          </w:p>
        </w:tc>
        <w:tc>
          <w:tcPr>
            <w:tcW w:w="3021" w:type="dxa"/>
            <w:tcBorders>
              <w:top w:val="single" w:sz="4" w:space="0" w:color="auto"/>
            </w:tcBorders>
          </w:tcPr>
          <w:p w:rsidR="00A70D17" w:rsidRPr="0083576D" w:rsidRDefault="00A70D17" w:rsidP="00D62411">
            <w:pPr>
              <w:rPr>
                <w:rFonts w:ascii="Arial" w:hAnsi="Arial" w:cs="Arial"/>
              </w:rPr>
            </w:pPr>
            <w:r w:rsidRPr="0083576D">
              <w:rPr>
                <w:rFonts w:ascii="Arial" w:hAnsi="Arial" w:cs="Arial"/>
              </w:rPr>
              <w:t>Podpis</w:t>
            </w:r>
          </w:p>
        </w:tc>
      </w:tr>
    </w:tbl>
    <w:p w:rsidR="00A70D17" w:rsidRPr="0083576D" w:rsidRDefault="00A70D17" w:rsidP="00A70D17">
      <w:pPr>
        <w:rPr>
          <w:rFonts w:ascii="Arial" w:hAnsi="Arial" w:cs="Arial"/>
        </w:rPr>
      </w:pPr>
    </w:p>
    <w:p w:rsidR="00A70D17" w:rsidRDefault="00A70D17" w:rsidP="00A70D17">
      <w:pPr>
        <w:rPr>
          <w:rFonts w:ascii="Arial" w:hAnsi="Arial" w:cs="Arial"/>
        </w:rPr>
      </w:pPr>
    </w:p>
    <w:p w:rsidR="00A70D17" w:rsidRDefault="00A70D17" w:rsidP="00A70D17">
      <w:pPr>
        <w:rPr>
          <w:rFonts w:ascii="Arial" w:hAnsi="Arial" w:cs="Arial"/>
        </w:rPr>
      </w:pPr>
    </w:p>
    <w:p w:rsidR="00A70D17" w:rsidRDefault="00A70D17" w:rsidP="00A70D17">
      <w:pPr>
        <w:rPr>
          <w:rFonts w:ascii="Arial" w:hAnsi="Arial" w:cs="Arial"/>
        </w:rPr>
      </w:pPr>
    </w:p>
    <w:p w:rsidR="00A70D17" w:rsidRDefault="00A70D17" w:rsidP="00A70D17">
      <w:pPr>
        <w:rPr>
          <w:rFonts w:ascii="Arial" w:hAnsi="Arial" w:cs="Arial"/>
        </w:rPr>
      </w:pPr>
    </w:p>
    <w:p w:rsidR="00A70D17" w:rsidRDefault="00A70D17" w:rsidP="00A70D17">
      <w:pPr>
        <w:rPr>
          <w:rFonts w:ascii="Arial" w:hAnsi="Arial" w:cs="Arial"/>
        </w:rPr>
      </w:pPr>
    </w:p>
    <w:p w:rsidR="00A70D17" w:rsidRPr="0083576D" w:rsidRDefault="00A70D17" w:rsidP="00A70D17">
      <w:pPr>
        <w:rPr>
          <w:rFonts w:ascii="Arial" w:hAnsi="Arial" w:cs="Arial"/>
        </w:rPr>
      </w:pPr>
    </w:p>
    <w:p w:rsidR="00A70D17" w:rsidRDefault="00A70D17" w:rsidP="00A70D17">
      <w:pPr>
        <w:pStyle w:val="Telobesedila"/>
        <w:spacing w:after="0" w:line="300" w:lineRule="auto"/>
        <w:rPr>
          <w:sz w:val="18"/>
          <w:szCs w:val="18"/>
        </w:rPr>
      </w:pPr>
      <w:r w:rsidRPr="007D7E95">
        <w:rPr>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p w:rsidR="00A70D17" w:rsidRDefault="00A70D17" w:rsidP="00A70D17">
      <w:pPr>
        <w:pStyle w:val="Telobesedila"/>
        <w:spacing w:after="0" w:line="300" w:lineRule="auto"/>
        <w:rPr>
          <w:sz w:val="18"/>
          <w:szCs w:val="18"/>
        </w:rPr>
      </w:pPr>
    </w:p>
    <w:sectPr w:rsidR="00A70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10" w:rsidRDefault="00822C10" w:rsidP="00A70D17">
      <w:r>
        <w:separator/>
      </w:r>
    </w:p>
  </w:endnote>
  <w:endnote w:type="continuationSeparator" w:id="0">
    <w:p w:rsidR="00822C10" w:rsidRDefault="00822C10" w:rsidP="00A7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10" w:rsidRDefault="00822C10" w:rsidP="00A70D17">
      <w:r>
        <w:separator/>
      </w:r>
    </w:p>
  </w:footnote>
  <w:footnote w:type="continuationSeparator" w:id="0">
    <w:p w:rsidR="00822C10" w:rsidRDefault="00822C10" w:rsidP="00A70D17">
      <w:r>
        <w:continuationSeparator/>
      </w:r>
    </w:p>
  </w:footnote>
  <w:footnote w:id="1">
    <w:p w:rsidR="00A70D17" w:rsidRPr="00CC6665" w:rsidRDefault="00A70D17" w:rsidP="00A70D17">
      <w:pPr>
        <w:pStyle w:val="Sprotnaopomba-besedilo"/>
        <w:jc w:val="both"/>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2">
    <w:p w:rsidR="00A70D17" w:rsidRPr="00CC6665" w:rsidRDefault="00A70D17" w:rsidP="00A70D17">
      <w:pPr>
        <w:pStyle w:val="Sprotnaopomba-besedilo"/>
        <w:jc w:val="both"/>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D17"/>
    <w:rsid w:val="00284B43"/>
    <w:rsid w:val="0036351E"/>
    <w:rsid w:val="00690536"/>
    <w:rsid w:val="00822C10"/>
    <w:rsid w:val="008A5E01"/>
    <w:rsid w:val="00A70D17"/>
    <w:rsid w:val="00AB7F33"/>
    <w:rsid w:val="00C53E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C1150-7619-4EBC-B3EB-201F0021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0D17"/>
    <w:pPr>
      <w:spacing w:after="0" w:line="240" w:lineRule="auto"/>
      <w:jc w:val="both"/>
    </w:pPr>
    <w:rPr>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A70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rsid w:val="00A70D17"/>
    <w:rPr>
      <w:position w:val="0"/>
      <w:vertAlign w:val="superscript"/>
    </w:rPr>
  </w:style>
  <w:style w:type="paragraph" w:styleId="Sprotnaopomba-besedilo">
    <w:name w:val="footnote text"/>
    <w:basedOn w:val="Navaden"/>
    <w:link w:val="Sprotnaopomba-besediloZnak"/>
    <w:uiPriority w:val="99"/>
    <w:unhideWhenUsed/>
    <w:rsid w:val="00A70D17"/>
    <w:pPr>
      <w:jc w:val="left"/>
    </w:pPr>
    <w:rPr>
      <w:rFonts w:ascii="Arial" w:eastAsia="Times New Roman" w:hAnsi="Arial" w:cs="Times New Roman"/>
      <w:szCs w:val="20"/>
      <w:lang w:val="x-none" w:eastAsia="x-none"/>
    </w:rPr>
  </w:style>
  <w:style w:type="character" w:customStyle="1" w:styleId="Sprotnaopomba-besediloZnak">
    <w:name w:val="Sprotna opomba - besedilo Znak"/>
    <w:basedOn w:val="Privzetapisavaodstavka"/>
    <w:link w:val="Sprotnaopomba-besedilo"/>
    <w:uiPriority w:val="99"/>
    <w:rsid w:val="00A70D17"/>
    <w:rPr>
      <w:rFonts w:ascii="Arial" w:eastAsia="Times New Roman" w:hAnsi="Arial" w:cs="Times New Roman"/>
      <w:sz w:val="20"/>
      <w:szCs w:val="20"/>
      <w:lang w:val="x-none" w:eastAsia="x-none"/>
    </w:rPr>
  </w:style>
  <w:style w:type="paragraph" w:styleId="Telobesedila3">
    <w:name w:val="Body Text 3"/>
    <w:basedOn w:val="Navaden"/>
    <w:link w:val="Telobesedila3Znak"/>
    <w:rsid w:val="00A70D17"/>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A70D17"/>
    <w:rPr>
      <w:rFonts w:ascii="Arial" w:eastAsia="Times New Roman" w:hAnsi="Arial" w:cs="Arial"/>
      <w:b/>
      <w:bCs/>
      <w:sz w:val="20"/>
      <w:szCs w:val="24"/>
      <w:lang w:eastAsia="sl-SI"/>
    </w:rPr>
  </w:style>
  <w:style w:type="paragraph" w:styleId="Telobesedila">
    <w:name w:val="Body Text"/>
    <w:basedOn w:val="Navaden"/>
    <w:link w:val="TelobesedilaZnak"/>
    <w:uiPriority w:val="99"/>
    <w:unhideWhenUsed/>
    <w:rsid w:val="00A70D17"/>
    <w:pPr>
      <w:spacing w:after="120"/>
    </w:pPr>
  </w:style>
  <w:style w:type="character" w:customStyle="1" w:styleId="TelobesedilaZnak">
    <w:name w:val="Telo besedila Znak"/>
    <w:basedOn w:val="Privzetapisavaodstavka"/>
    <w:link w:val="Telobesedila"/>
    <w:uiPriority w:val="99"/>
    <w:rsid w:val="00A70D1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radni-list.si/1/objava.jsp?sop=2023-01-0301" TargetMode="Externa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881</Words>
  <Characters>5027</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Občina Laško</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Polajzar Bostjan</dc:creator>
  <cp:keywords/>
  <dc:description/>
  <cp:lastModifiedBy>Polajzar Bostjan</cp:lastModifiedBy>
  <cp:revision>4</cp:revision>
  <dcterms:created xsi:type="dcterms:W3CDTF">2024-03-20T08:25:00Z</dcterms:created>
  <dcterms:modified xsi:type="dcterms:W3CDTF">2024-03-20T10:51:00Z</dcterms:modified>
</cp:coreProperties>
</file>