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OBR-1: </w:t>
      </w:r>
      <w:r w:rsidR="00EE4DDA"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D4748D">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D4748D">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D4748D">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2.25pt;height:18pt" o:ole="">
                  <v:imagedata r:id="rId8" o:title=""/>
                </v:shape>
                <w:control r:id="rId9" w:name="OptionButton8" w:shapeid="_x0000_i1101"/>
              </w:object>
            </w:r>
            <w:r>
              <w:rPr>
                <w:rFonts w:ascii="Arial" w:eastAsia="Times New Roman" w:hAnsi="Arial" w:cs="Arial"/>
                <w:color w:val="000000"/>
                <w:sz w:val="20"/>
                <w:szCs w:val="20"/>
              </w:rPr>
              <w:object w:dxaOrig="1440" w:dyaOrig="1440">
                <v:shape id="_x0000_i1103" type="#_x0000_t75" style="width:34.5pt;height:18pt" o:ole="">
                  <v:imagedata r:id="rId10" o:title=""/>
                </v:shape>
                <w:control r:id="rId11" w:name="OptionButton9" w:shapeid="_x0000_i1103"/>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D4748D">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D4748D">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D4748D">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108pt;height:18pt" o:ole="">
                  <v:imagedata r:id="rId12" o:title=""/>
                </v:shape>
                <w:control r:id="rId13" w:name="OptionButton1" w:shapeid="_x0000_i1105"/>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7" type="#_x0000_t75" style="width:176.25pt;height:18pt" o:ole="">
                  <v:imagedata r:id="rId14" o:title=""/>
                </v:shape>
                <w:control r:id="rId15" w:name="OptionButton2" w:shapeid="_x0000_i110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16.5pt;height:17.25pt" o:ole="">
                  <v:imagedata r:id="rId16" o:title=""/>
                </v:shape>
                <w:control r:id="rId17" w:name="OptionButton3" w:shapeid="_x0000_i1109"/>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111" type="#_x0000_t75" style="width:108pt;height:18pt" o:ole="">
                  <v:imagedata r:id="rId18" o:title=""/>
                </v:shape>
                <w:control r:id="rId19" w:name="OptionButton4" w:shapeid="_x0000_i1111"/>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696B39">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D4748D">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54.75pt;height:18pt" o:ole="">
                  <v:imagedata r:id="rId20" o:title=""/>
                </v:shape>
                <w:control r:id="rId21" w:name="OptionButton5" w:shapeid="_x0000_i1113"/>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15" type="#_x0000_t75" style="width:62.25pt;height:18pt" o:ole="">
                  <v:imagedata r:id="rId22" o:title=""/>
                </v:shape>
                <w:control r:id="rId23" w:name="OptionButton6" w:shapeid="_x0000_i1115"/>
              </w:object>
            </w:r>
            <w:r>
              <w:rPr>
                <w:rFonts w:ascii="Arial" w:eastAsia="Times New Roman" w:hAnsi="Arial" w:cs="Arial"/>
                <w:color w:val="000000"/>
                <w:sz w:val="20"/>
                <w:szCs w:val="20"/>
              </w:rPr>
              <w:object w:dxaOrig="1440" w:dyaOrig="1440">
                <v:shape id="_x0000_i1117" type="#_x0000_t75" style="width:77.25pt;height:18pt" o:ole="">
                  <v:imagedata r:id="rId24" o:title=""/>
                </v:shape>
                <w:control r:id="rId25" w:name="OptionButton7" w:shapeid="_x0000_i1117"/>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4536"/>
        <w:gridCol w:w="2977"/>
      </w:tblGrid>
      <w:tr w:rsidR="00B74E8B" w:rsidTr="00D4748D">
        <w:tc>
          <w:tcPr>
            <w:tcW w:w="4536" w:type="dxa"/>
          </w:tcPr>
          <w:p w:rsidR="00B74E8B" w:rsidRPr="003076C5" w:rsidRDefault="00B74E8B" w:rsidP="00B74E8B">
            <w:pPr>
              <w:jc w:val="both"/>
              <w:rPr>
                <w:rFonts w:ascii="Arial" w:eastAsia="Times New Roman" w:hAnsi="Arial" w:cs="Arial"/>
                <w:color w:val="000000"/>
                <w:sz w:val="20"/>
                <w:szCs w:val="20"/>
                <w:lang w:eastAsia="sl-SI"/>
              </w:rPr>
            </w:pPr>
            <w:r w:rsidRPr="003076C5">
              <w:rPr>
                <w:rFonts w:ascii="Arial" w:eastAsia="Times New Roman" w:hAnsi="Arial" w:cs="Arial"/>
                <w:color w:val="000000"/>
                <w:sz w:val="20"/>
                <w:szCs w:val="20"/>
                <w:lang w:eastAsia="sl-SI"/>
              </w:rPr>
              <w:t>Povp</w:t>
            </w:r>
            <w:r w:rsidR="00995FA4" w:rsidRPr="003076C5">
              <w:rPr>
                <w:rFonts w:ascii="Arial" w:eastAsia="Times New Roman" w:hAnsi="Arial" w:cs="Arial"/>
                <w:color w:val="000000"/>
                <w:sz w:val="20"/>
                <w:szCs w:val="20"/>
                <w:lang w:eastAsia="sl-SI"/>
              </w:rPr>
              <w:t xml:space="preserve">rečno št. zaposlenih v letu </w:t>
            </w:r>
            <w:r w:rsidR="00995FA4" w:rsidRPr="00187753">
              <w:rPr>
                <w:rFonts w:ascii="Arial" w:eastAsia="Times New Roman" w:hAnsi="Arial" w:cs="Arial"/>
                <w:color w:val="000000"/>
                <w:sz w:val="20"/>
                <w:szCs w:val="20"/>
                <w:lang w:eastAsia="sl-SI"/>
              </w:rPr>
              <w:t>202</w:t>
            </w:r>
            <w:r w:rsidR="003076C5" w:rsidRPr="00187753">
              <w:rPr>
                <w:rFonts w:ascii="Arial" w:eastAsia="Times New Roman" w:hAnsi="Arial" w:cs="Arial"/>
                <w:color w:val="000000"/>
                <w:sz w:val="20"/>
                <w:szCs w:val="20"/>
                <w:lang w:eastAsia="sl-SI"/>
              </w:rPr>
              <w:t>2</w:t>
            </w:r>
            <w:r w:rsidRPr="00187753">
              <w:rPr>
                <w:rFonts w:ascii="Arial" w:eastAsia="Times New Roman" w:hAnsi="Arial" w:cs="Arial"/>
                <w:color w:val="000000"/>
                <w:sz w:val="20"/>
                <w:szCs w:val="20"/>
                <w:lang w:eastAsia="sl-SI"/>
              </w:rPr>
              <w:t xml:space="preserve"> </w:t>
            </w:r>
            <w:r w:rsidRPr="003076C5">
              <w:rPr>
                <w:rFonts w:ascii="Arial" w:eastAsia="Times New Roman" w:hAnsi="Arial" w:cs="Arial"/>
                <w:color w:val="000000"/>
                <w:sz w:val="20"/>
                <w:szCs w:val="20"/>
                <w:lang w:eastAsia="sl-SI"/>
              </w:rPr>
              <w:t>(bilance):</w:t>
            </w:r>
          </w:p>
        </w:tc>
        <w:tc>
          <w:tcPr>
            <w:tcW w:w="297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6379"/>
        <w:gridCol w:w="1134"/>
      </w:tblGrid>
      <w:tr w:rsidR="00185F85" w:rsidTr="00D4748D">
        <w:tc>
          <w:tcPr>
            <w:tcW w:w="6379" w:type="dxa"/>
          </w:tcPr>
          <w:p w:rsidR="00185F85" w:rsidRPr="00565053" w:rsidRDefault="00185F85" w:rsidP="00185F85">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Povprečno št. zaposlenih v letu </w:t>
            </w:r>
            <w:r w:rsidR="00995FA4" w:rsidRPr="00187753">
              <w:rPr>
                <w:rFonts w:ascii="Arial" w:eastAsia="Times New Roman" w:hAnsi="Arial" w:cs="Arial"/>
                <w:color w:val="000000"/>
                <w:sz w:val="20"/>
                <w:szCs w:val="20"/>
                <w:lang w:eastAsia="sl-SI"/>
              </w:rPr>
              <w:t>202</w:t>
            </w:r>
            <w:r w:rsidR="003076C5" w:rsidRPr="00187753">
              <w:rPr>
                <w:rFonts w:ascii="Arial" w:eastAsia="Times New Roman" w:hAnsi="Arial" w:cs="Arial"/>
                <w:color w:val="000000"/>
                <w:sz w:val="20"/>
                <w:szCs w:val="20"/>
                <w:lang w:eastAsia="sl-SI"/>
              </w:rPr>
              <w:t>3</w:t>
            </w:r>
            <w:r w:rsidRPr="00565053">
              <w:rPr>
                <w:rFonts w:ascii="Arial" w:eastAsia="Times New Roman" w:hAnsi="Arial" w:cs="Arial"/>
                <w:color w:val="000000"/>
                <w:sz w:val="20"/>
                <w:szCs w:val="20"/>
                <w:lang w:eastAsia="sl-SI"/>
              </w:rPr>
              <w:t xml:space="preserve"> (interni seznam zaposlenih): </w:t>
            </w:r>
          </w:p>
          <w:p w:rsidR="00185F85" w:rsidRDefault="00185F85" w:rsidP="00060A2A">
            <w:pPr>
              <w:jc w:val="both"/>
              <w:rPr>
                <w:rFonts w:ascii="Arial" w:eastAsia="Times New Roman" w:hAnsi="Arial" w:cs="Arial"/>
                <w:color w:val="000000"/>
                <w:sz w:val="20"/>
                <w:szCs w:val="20"/>
                <w:lang w:eastAsia="sl-SI"/>
              </w:rPr>
            </w:pPr>
          </w:p>
        </w:tc>
        <w:tc>
          <w:tcPr>
            <w:tcW w:w="1134" w:type="dxa"/>
          </w:tcPr>
          <w:p w:rsidR="00185F85" w:rsidRDefault="00185F85" w:rsidP="00060A2A">
            <w:pPr>
              <w:jc w:val="both"/>
              <w:rPr>
                <w:rFonts w:ascii="Arial" w:eastAsia="Times New Roman" w:hAnsi="Arial" w:cs="Arial"/>
                <w:color w:val="000000"/>
                <w:sz w:val="20"/>
                <w:szCs w:val="20"/>
                <w:lang w:eastAsia="sl-SI"/>
              </w:rPr>
            </w:pPr>
          </w:p>
        </w:tc>
      </w:tr>
    </w:tbl>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 xml:space="preserve">rizma v Občini Laško v letu </w:t>
      </w:r>
      <w:r w:rsidR="00995FA4">
        <w:rPr>
          <w:rFonts w:ascii="Arial" w:eastAsia="Times New Roman" w:hAnsi="Arial" w:cs="Arial"/>
          <w:b/>
          <w:color w:val="000000"/>
          <w:sz w:val="20"/>
          <w:szCs w:val="20"/>
          <w:lang w:eastAsia="sl-SI"/>
        </w:rPr>
        <w:t>202</w:t>
      </w:r>
      <w:r w:rsidR="00487362">
        <w:rPr>
          <w:rFonts w:ascii="Arial" w:eastAsia="Times New Roman" w:hAnsi="Arial" w:cs="Arial"/>
          <w:b/>
          <w:color w:val="000000"/>
          <w:sz w:val="20"/>
          <w:szCs w:val="20"/>
          <w:lang w:eastAsia="sl-SI"/>
        </w:rPr>
        <w:t>4</w:t>
      </w:r>
      <w:r w:rsidR="00BC0E2C">
        <w:rPr>
          <w:rFonts w:ascii="Arial" w:eastAsia="Times New Roman" w:hAnsi="Arial" w:cs="Arial"/>
          <w:b/>
          <w:color w:val="000000"/>
          <w:sz w:val="20"/>
          <w:szCs w:val="20"/>
          <w:lang w:eastAsia="sl-SI"/>
        </w:rPr>
        <w:t xml:space="preserve">, </w:t>
      </w:r>
      <w:r w:rsidR="00906254" w:rsidRPr="00565053">
        <w:rPr>
          <w:rFonts w:ascii="Arial" w:eastAsia="Times New Roman" w:hAnsi="Arial" w:cs="Arial"/>
          <w:b/>
          <w:color w:val="000000"/>
          <w:sz w:val="20"/>
          <w:szCs w:val="20"/>
          <w:lang w:eastAsia="sl-SI"/>
        </w:rPr>
        <w:t>ukrep: Spodbujanje odpiranja novih delovnih mest in samozaposlovanja</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F1254B" w:rsidRPr="00565053" w:rsidRDefault="00840F91"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Novo delovno mesto </w:t>
      </w:r>
      <w:r w:rsidR="002D79BA" w:rsidRPr="00565053">
        <w:rPr>
          <w:rFonts w:ascii="Arial" w:eastAsia="Times New Roman" w:hAnsi="Arial" w:cs="Arial"/>
          <w:b/>
          <w:color w:val="000000"/>
          <w:sz w:val="20"/>
          <w:szCs w:val="20"/>
          <w:lang w:eastAsia="sl-SI"/>
        </w:rPr>
        <w:t xml:space="preserve">oziroma samozaposlitev </w:t>
      </w:r>
      <w:r w:rsidRPr="00565053">
        <w:rPr>
          <w:rFonts w:ascii="Arial" w:eastAsia="Times New Roman" w:hAnsi="Arial" w:cs="Arial"/>
          <w:b/>
          <w:color w:val="000000"/>
          <w:sz w:val="20"/>
          <w:szCs w:val="20"/>
          <w:lang w:eastAsia="sl-SI"/>
        </w:rPr>
        <w:t>predstavlja neto povečanje števila zaposlenih v podjetju</w:t>
      </w:r>
      <w:r w:rsidR="002D79BA" w:rsidRPr="00565053">
        <w:rPr>
          <w:rFonts w:ascii="Arial" w:eastAsia="Times New Roman" w:hAnsi="Arial" w:cs="Arial"/>
          <w:b/>
          <w:color w:val="000000"/>
          <w:sz w:val="20"/>
          <w:szCs w:val="20"/>
          <w:lang w:eastAsia="sl-SI"/>
        </w:rPr>
        <w:t xml:space="preserve"> prijavitelja v primerjavi s povprečjem zadnjih 12 mesecev (upoštevajo se podatki bilančnega poslovanja v preteklem letu – v kolikor je podjetje že poslovalo).</w:t>
      </w:r>
      <w:r w:rsidR="00D814EE">
        <w:rPr>
          <w:rFonts w:ascii="Arial" w:eastAsia="Times New Roman" w:hAnsi="Arial" w:cs="Arial"/>
          <w:b/>
          <w:color w:val="000000"/>
          <w:sz w:val="20"/>
          <w:szCs w:val="20"/>
          <w:lang w:eastAsia="sl-SI"/>
        </w:rPr>
        <w:t xml:space="preserve"> Oseba, ki se zaposluje bo zaposlena za polni delovni 40 ur</w:t>
      </w:r>
      <w:r w:rsidR="00E2540B">
        <w:rPr>
          <w:rFonts w:ascii="Arial" w:eastAsia="Times New Roman" w:hAnsi="Arial" w:cs="Arial"/>
          <w:b/>
          <w:color w:val="000000"/>
          <w:sz w:val="20"/>
          <w:szCs w:val="20"/>
          <w:lang w:eastAsia="sl-SI"/>
        </w:rPr>
        <w:t>/</w:t>
      </w:r>
      <w:r w:rsidR="00D814EE">
        <w:rPr>
          <w:rFonts w:ascii="Arial" w:eastAsia="Times New Roman" w:hAnsi="Arial" w:cs="Arial"/>
          <w:b/>
          <w:color w:val="000000"/>
          <w:sz w:val="20"/>
          <w:szCs w:val="20"/>
          <w:lang w:eastAsia="sl-SI"/>
        </w:rPr>
        <w:t>teden</w:t>
      </w:r>
      <w:r w:rsidR="00E2540B" w:rsidRPr="00E2540B">
        <w:rPr>
          <w:rFonts w:ascii="Arial" w:eastAsia="Times New Roman" w:hAnsi="Arial" w:cs="Arial"/>
          <w:b/>
          <w:color w:val="000000"/>
          <w:sz w:val="20"/>
          <w:szCs w:val="20"/>
          <w:lang w:eastAsia="sl-SI"/>
        </w:rPr>
        <w:t xml:space="preserve"> oz. v skladu z odločbo o invalidnosti</w:t>
      </w:r>
      <w:r w:rsidR="00D814EE">
        <w:rPr>
          <w:rFonts w:ascii="Arial" w:eastAsia="Times New Roman" w:hAnsi="Arial" w:cs="Arial"/>
          <w:b/>
          <w:color w:val="000000"/>
          <w:sz w:val="20"/>
          <w:szCs w:val="20"/>
          <w:lang w:eastAsia="sl-SI"/>
        </w:rPr>
        <w:t>.</w:t>
      </w:r>
    </w:p>
    <w:p w:rsidR="002D79BA" w:rsidRPr="00E2540B" w:rsidRDefault="002D79BA"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OBR-2: </w:t>
      </w:r>
      <w:r w:rsidR="00EE4DDA"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19" type="#_x0000_t75" style="width:32.25pt;height:18pt" o:ole="">
                  <v:imagedata r:id="rId29" o:title=""/>
                </v:shape>
                <w:control r:id="rId30" w:name="OptionButton81" w:shapeid="_x0000_i1119"/>
              </w:object>
            </w:r>
            <w:r>
              <w:rPr>
                <w:rFonts w:ascii="Arial" w:eastAsia="Times New Roman" w:hAnsi="Arial" w:cs="Arial"/>
                <w:color w:val="000000"/>
                <w:sz w:val="20"/>
                <w:szCs w:val="20"/>
              </w:rPr>
              <w:object w:dxaOrig="1440" w:dyaOrig="1440" w14:anchorId="3056D0B7">
                <v:shape id="_x0000_i1121" type="#_x0000_t75" style="width:34.5pt;height:18pt" o:ole="">
                  <v:imagedata r:id="rId31" o:title=""/>
                </v:shape>
                <w:control r:id="rId32" w:name="OptionButton91" w:shapeid="_x0000_i1121"/>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3" type="#_x0000_t75" style="width:32.25pt;height:18pt" o:ole="">
                  <v:imagedata r:id="rId33" o:title=""/>
                </v:shape>
                <w:control r:id="rId34" w:name="OptionButton811" w:shapeid="_x0000_i1123"/>
              </w:object>
            </w:r>
            <w:r>
              <w:rPr>
                <w:rFonts w:ascii="Arial" w:eastAsia="Times New Roman" w:hAnsi="Arial" w:cs="Arial"/>
                <w:color w:val="000000"/>
                <w:sz w:val="20"/>
                <w:szCs w:val="20"/>
              </w:rPr>
              <w:object w:dxaOrig="1440" w:dyaOrig="1440">
                <v:shape id="_x0000_i1125" type="#_x0000_t75" style="width:34.5pt;height:18pt" o:ole="">
                  <v:imagedata r:id="rId35" o:title=""/>
                </v:shape>
                <w:control r:id="rId36" w:name="OptionButton911" w:shapeid="_x0000_i112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7" type="#_x0000_t75" style="width:32.25pt;height:18pt" o:ole="">
                  <v:imagedata r:id="rId37" o:title=""/>
                </v:shape>
                <w:control r:id="rId38" w:name="OptionButton812" w:shapeid="_x0000_i1127"/>
              </w:object>
            </w:r>
            <w:r>
              <w:rPr>
                <w:rFonts w:ascii="Arial" w:eastAsia="Times New Roman" w:hAnsi="Arial" w:cs="Arial"/>
                <w:color w:val="000000"/>
                <w:sz w:val="20"/>
                <w:szCs w:val="20"/>
              </w:rPr>
              <w:object w:dxaOrig="1440" w:dyaOrig="1440">
                <v:shape id="_x0000_i1129" type="#_x0000_t75" style="width:34.5pt;height:18pt" o:ole="">
                  <v:imagedata r:id="rId39" o:title=""/>
                </v:shape>
                <w:control r:id="rId40" w:name="OptionButton912" w:shapeid="_x0000_i1129"/>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1" type="#_x0000_t75" style="width:32.25pt;height:18pt" o:ole="">
                  <v:imagedata r:id="rId41" o:title=""/>
                </v:shape>
                <w:control r:id="rId42" w:name="OptionButton8121" w:shapeid="_x0000_i1131"/>
              </w:object>
            </w:r>
            <w:r>
              <w:rPr>
                <w:rFonts w:ascii="Arial" w:eastAsia="Times New Roman" w:hAnsi="Arial" w:cs="Arial"/>
                <w:color w:val="000000"/>
                <w:sz w:val="20"/>
                <w:szCs w:val="20"/>
              </w:rPr>
              <w:object w:dxaOrig="1440" w:dyaOrig="1440">
                <v:shape id="_x0000_i1133" type="#_x0000_t75" style="width:34.5pt;height:18pt" o:ole="">
                  <v:imagedata r:id="rId43" o:title=""/>
                </v:shape>
                <w:control r:id="rId44" w:name="OptionButton9121" w:shapeid="_x0000_i1133"/>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5" type="#_x0000_t75" style="width:32.25pt;height:18pt" o:ole="">
                  <v:imagedata r:id="rId45" o:title=""/>
                </v:shape>
                <w:control r:id="rId46" w:name="OptionButton8122" w:shapeid="_x0000_i1135"/>
              </w:object>
            </w:r>
            <w:r>
              <w:rPr>
                <w:rFonts w:ascii="Arial" w:eastAsia="Times New Roman" w:hAnsi="Arial" w:cs="Arial"/>
                <w:color w:val="000000"/>
                <w:sz w:val="20"/>
                <w:szCs w:val="20"/>
              </w:rPr>
              <w:object w:dxaOrig="1440" w:dyaOrig="1440">
                <v:shape id="_x0000_i1137" type="#_x0000_t75" style="width:34.5pt;height:18pt" o:ole="">
                  <v:imagedata r:id="rId47" o:title=""/>
                </v:shape>
                <w:control r:id="rId48" w:name="OptionButton9122" w:shapeid="_x0000_i1137"/>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9" type="#_x0000_t75" style="width:32.25pt;height:18pt" o:ole="">
                  <v:imagedata r:id="rId49" o:title=""/>
                </v:shape>
                <w:control r:id="rId50" w:name="OptionButton81211" w:shapeid="_x0000_i1139"/>
              </w:object>
            </w:r>
            <w:r>
              <w:rPr>
                <w:rFonts w:ascii="Arial" w:eastAsia="Times New Roman" w:hAnsi="Arial" w:cs="Arial"/>
                <w:color w:val="000000"/>
                <w:sz w:val="20"/>
                <w:szCs w:val="20"/>
              </w:rPr>
              <w:object w:dxaOrig="1440" w:dyaOrig="1440">
                <v:shape id="_x0000_i1141" type="#_x0000_t75" style="width:34.5pt;height:18pt" o:ole="">
                  <v:imagedata r:id="rId51" o:title=""/>
                </v:shape>
                <w:control r:id="rId52" w:name="OptionButton91211" w:shapeid="_x0000_i1141"/>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3" type="#_x0000_t75" style="width:32.25pt;height:18pt" o:ole="">
                  <v:imagedata r:id="rId53" o:title=""/>
                </v:shape>
                <w:control r:id="rId54" w:name="OptionButton81212" w:shapeid="_x0000_i1143"/>
              </w:object>
            </w:r>
            <w:r>
              <w:rPr>
                <w:rFonts w:ascii="Arial" w:eastAsia="Times New Roman" w:hAnsi="Arial" w:cs="Arial"/>
                <w:color w:val="000000"/>
                <w:sz w:val="20"/>
                <w:szCs w:val="20"/>
              </w:rPr>
              <w:object w:dxaOrig="1440" w:dyaOrig="1440">
                <v:shape id="_x0000_i1145" type="#_x0000_t75" style="width:34.5pt;height:18pt" o:ole="">
                  <v:imagedata r:id="rId55" o:title=""/>
                </v:shape>
                <w:control r:id="rId56" w:name="OptionButton91212" w:shapeid="_x0000_i1145"/>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7" type="#_x0000_t75" style="width:32.25pt;height:18pt" o:ole="">
                  <v:imagedata r:id="rId57" o:title=""/>
                </v:shape>
                <w:control r:id="rId58" w:name="OptionButton81213" w:shapeid="_x0000_i1147"/>
              </w:object>
            </w:r>
            <w:r>
              <w:rPr>
                <w:rFonts w:ascii="Arial" w:eastAsia="Times New Roman" w:hAnsi="Arial" w:cs="Arial"/>
                <w:color w:val="000000"/>
                <w:sz w:val="20"/>
                <w:szCs w:val="20"/>
              </w:rPr>
              <w:object w:dxaOrig="1440" w:dyaOrig="1440">
                <v:shape id="_x0000_i1149" type="#_x0000_t75" style="width:34.5pt;height:18pt" o:ole="">
                  <v:imagedata r:id="rId59" o:title=""/>
                </v:shape>
                <w:control r:id="rId60" w:name="OptionButton91213" w:shapeid="_x0000_i1149"/>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w:t>
            </w:r>
            <w:r w:rsidR="0092195E">
              <w:rPr>
                <w:rFonts w:ascii="Arial" w:hAnsi="Arial" w:cs="Arial"/>
                <w:color w:val="000000"/>
                <w:sz w:val="20"/>
                <w:szCs w:val="20"/>
              </w:rPr>
              <w:t xml:space="preserve"> </w:t>
            </w:r>
            <w:r w:rsidRPr="00565053">
              <w:rPr>
                <w:rFonts w:ascii="Arial" w:hAnsi="Arial" w:cs="Arial"/>
                <w:color w:val="000000"/>
                <w:sz w:val="20"/>
                <w:szCs w:val="20"/>
              </w:rPr>
              <w:t>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1" type="#_x0000_t75" style="width:32.25pt;height:18pt" o:ole="">
                  <v:imagedata r:id="rId61" o:title=""/>
                </v:shape>
                <w:control r:id="rId62" w:name="OptionButton81214" w:shapeid="_x0000_i1151"/>
              </w:object>
            </w:r>
            <w:r>
              <w:rPr>
                <w:rFonts w:ascii="Arial" w:eastAsia="Times New Roman" w:hAnsi="Arial" w:cs="Arial"/>
                <w:color w:val="000000"/>
                <w:sz w:val="20"/>
                <w:szCs w:val="20"/>
              </w:rPr>
              <w:object w:dxaOrig="1440" w:dyaOrig="1440">
                <v:shape id="_x0000_i1153" type="#_x0000_t75" style="width:34.5pt;height:18pt" o:ole="">
                  <v:imagedata r:id="rId63" o:title=""/>
                </v:shape>
                <w:control r:id="rId64" w:name="OptionButton91214" w:shapeid="_x0000_i1153"/>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OBR-3: </w:t>
      </w:r>
      <w:r w:rsidR="00EE4DDA"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D4748D">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D4748D">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D4748D">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5" type="#_x0000_t75" style="width:32.25pt;height:18pt" o:ole="">
                  <v:imagedata r:id="rId66" o:title=""/>
                </v:shape>
                <w:control r:id="rId67" w:name="OptionButton8123" w:shapeid="_x0000_i1155"/>
              </w:object>
            </w:r>
            <w:r>
              <w:rPr>
                <w:rFonts w:ascii="Arial" w:eastAsia="Times New Roman" w:hAnsi="Arial" w:cs="Arial"/>
                <w:color w:val="000000"/>
                <w:sz w:val="20"/>
                <w:szCs w:val="20"/>
              </w:rPr>
              <w:object w:dxaOrig="1440" w:dyaOrig="1440">
                <v:shape id="_x0000_i1157" type="#_x0000_t75" style="width:28.5pt;height:18pt" o:ole="">
                  <v:imagedata r:id="rId68" o:title=""/>
                </v:shape>
                <w:control r:id="rId69" w:name="OptionButton9123" w:shapeid="_x0000_i1157"/>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OBR-4: </w:t>
      </w:r>
      <w:r w:rsidR="00EE4DDA"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r>
        <w:rPr>
          <w:rFonts w:ascii="Arial" w:hAnsi="Arial" w:cs="Arial"/>
          <w:b/>
          <w:color w:val="FFFFFF"/>
        </w:rPr>
        <w:t xml:space="preserve"> </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w:t>
      </w:r>
      <w:r w:rsidR="00D13801">
        <w:rPr>
          <w:rFonts w:ascii="Arial" w:eastAsia="Times New Roman" w:hAnsi="Arial" w:cs="Arial"/>
          <w:bCs/>
          <w:color w:val="000000"/>
          <w:sz w:val="20"/>
          <w:szCs w:val="20"/>
          <w:lang w:eastAsia="sl-SI"/>
        </w:rPr>
        <w:t>,</w:t>
      </w:r>
      <w:r w:rsidRPr="00565053">
        <w:rPr>
          <w:rFonts w:ascii="Arial" w:eastAsia="Times New Roman" w:hAnsi="Arial" w:cs="Arial"/>
          <w:bCs/>
          <w:color w:val="000000"/>
          <w:sz w:val="20"/>
          <w:szCs w:val="20"/>
          <w:lang w:eastAsia="sl-SI"/>
        </w:rPr>
        <w:t xml:space="preserve">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C74399">
      <w:pPr>
        <w:pStyle w:val="Default"/>
        <w:numPr>
          <w:ilvl w:val="0"/>
          <w:numId w:val="1"/>
        </w:numPr>
        <w:tabs>
          <w:tab w:val="clear" w:pos="720"/>
          <w:tab w:val="num" w:pos="142"/>
        </w:tabs>
        <w:ind w:left="142" w:hanging="142"/>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se strinjamo z vsemi procesi, definiranimi v tem razpisu, načinom in vrsta</w:t>
      </w:r>
      <w:r w:rsidR="00C74399">
        <w:rPr>
          <w:rFonts w:ascii="Arial" w:hAnsi="Arial" w:cs="Arial"/>
          <w:sz w:val="20"/>
          <w:szCs w:val="20"/>
        </w:rPr>
        <w:t>mi</w:t>
      </w:r>
      <w:r w:rsidR="00F6120B" w:rsidRPr="001E364E">
        <w:rPr>
          <w:rFonts w:ascii="Arial" w:hAnsi="Arial" w:cs="Arial"/>
          <w:sz w:val="20"/>
          <w:szCs w:val="20"/>
        </w:rPr>
        <w:t xml:space="preserve">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0E34D7"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0E34D7">
        <w:rPr>
          <w:rFonts w:ascii="Arial" w:eastAsia="Times New Roman" w:hAnsi="Arial" w:cs="Arial"/>
          <w:bCs/>
          <w:color w:val="000000" w:themeColor="text1"/>
          <w:sz w:val="20"/>
          <w:szCs w:val="20"/>
          <w:lang w:eastAsia="sl-SI"/>
        </w:rPr>
        <w:t xml:space="preserve">da naše podjetje </w:t>
      </w:r>
      <w:r w:rsidRPr="000E34D7">
        <w:rPr>
          <w:rFonts w:ascii="Arial" w:eastAsia="Times New Roman" w:hAnsi="Arial" w:cs="Arial"/>
          <w:b/>
          <w:bCs/>
          <w:color w:val="000000" w:themeColor="text1"/>
          <w:sz w:val="20"/>
          <w:szCs w:val="20"/>
          <w:lang w:eastAsia="sl-SI"/>
        </w:rPr>
        <w:t>ni iz</w:t>
      </w:r>
      <w:r w:rsidR="002F3F85" w:rsidRPr="000E34D7">
        <w:rPr>
          <w:rFonts w:ascii="Arial" w:eastAsia="Times New Roman" w:hAnsi="Arial" w:cs="Arial"/>
          <w:b/>
          <w:bCs/>
          <w:color w:val="000000" w:themeColor="text1"/>
          <w:sz w:val="20"/>
          <w:szCs w:val="20"/>
          <w:lang w:eastAsia="sl-SI"/>
        </w:rPr>
        <w:t xml:space="preserve"> sektorjev:</w:t>
      </w:r>
    </w:p>
    <w:p w:rsidR="000E7F28" w:rsidRPr="000E34D7" w:rsidRDefault="000E7F28" w:rsidP="00C74399">
      <w:pPr>
        <w:pStyle w:val="Telobesedila"/>
        <w:tabs>
          <w:tab w:val="num" w:pos="142"/>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0E34D7">
        <w:rPr>
          <w:rFonts w:ascii="Arial" w:hAnsi="Arial" w:cs="Arial"/>
          <w:iCs/>
          <w:color w:val="000000" w:themeColor="text1"/>
          <w:sz w:val="20"/>
          <w:szCs w:val="20"/>
        </w:rPr>
        <w:t xml:space="preserve">   </w:t>
      </w:r>
      <w:r w:rsidR="002F3F85" w:rsidRPr="000E34D7">
        <w:rPr>
          <w:rFonts w:ascii="Arial" w:hAnsi="Arial" w:cs="Arial"/>
          <w:iCs/>
          <w:color w:val="000000" w:themeColor="text1"/>
          <w:sz w:val="20"/>
          <w:szCs w:val="20"/>
        </w:rPr>
        <w:t xml:space="preserve">podjetja dejavna na področju ribištva in akvakulture, kakor ju zajema Uredba sveta (ES) št. </w:t>
      </w:r>
      <w:r w:rsidRPr="000E34D7">
        <w:rPr>
          <w:rFonts w:ascii="Arial" w:hAnsi="Arial" w:cs="Arial"/>
          <w:iCs/>
          <w:color w:val="000000" w:themeColor="text1"/>
          <w:sz w:val="20"/>
          <w:szCs w:val="20"/>
        </w:rPr>
        <w:t xml:space="preserve"> </w:t>
      </w:r>
    </w:p>
    <w:p w:rsidR="000E7F28" w:rsidRPr="000E34D7"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0E34D7">
        <w:rPr>
          <w:rFonts w:ascii="Arial" w:hAnsi="Arial" w:cs="Arial"/>
          <w:iCs/>
          <w:color w:val="000000" w:themeColor="text1"/>
          <w:sz w:val="20"/>
          <w:szCs w:val="20"/>
        </w:rPr>
        <w:t xml:space="preserve">   </w:t>
      </w:r>
      <w:r w:rsidR="002F3F85" w:rsidRPr="000E34D7">
        <w:rPr>
          <w:rFonts w:ascii="Arial" w:hAnsi="Arial" w:cs="Arial"/>
          <w:iCs/>
          <w:color w:val="000000" w:themeColor="text1"/>
          <w:sz w:val="20"/>
          <w:szCs w:val="20"/>
        </w:rPr>
        <w:t xml:space="preserve">104/2000, podjetja, dejavna na področju primarne proizvodnje kmetijskih proizvodov ali področju </w:t>
      </w:r>
      <w:r w:rsidRPr="000E34D7">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0E34D7">
        <w:rPr>
          <w:rFonts w:ascii="Arial" w:hAnsi="Arial" w:cs="Arial"/>
          <w:iCs/>
          <w:color w:val="000000" w:themeColor="text1"/>
          <w:sz w:val="20"/>
          <w:szCs w:val="20"/>
        </w:rPr>
        <w:t xml:space="preserve">   </w:t>
      </w:r>
      <w:r w:rsidR="000E34D7">
        <w:rPr>
          <w:rFonts w:ascii="Arial" w:hAnsi="Arial" w:cs="Arial"/>
          <w:iCs/>
          <w:color w:val="000000" w:themeColor="text1"/>
          <w:sz w:val="20"/>
          <w:szCs w:val="20"/>
        </w:rPr>
        <w:t xml:space="preserve"> p</w:t>
      </w:r>
      <w:r w:rsidR="002F3F85" w:rsidRPr="000E34D7">
        <w:rPr>
          <w:rFonts w:ascii="Arial" w:hAnsi="Arial" w:cs="Arial"/>
          <w:iCs/>
          <w:color w:val="000000" w:themeColor="text1"/>
          <w:sz w:val="20"/>
          <w:szCs w:val="20"/>
        </w:rPr>
        <w:t>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r w:rsidR="000E34D7">
        <w:rPr>
          <w:rFonts w:ascii="Arial" w:hAnsi="Arial" w:cs="Arial"/>
          <w:iCs/>
          <w:color w:val="000000" w:themeColor="text1"/>
          <w:sz w:val="20"/>
          <w:szCs w:val="20"/>
        </w:rPr>
        <w:t>,</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r w:rsidR="000E34D7">
        <w:rPr>
          <w:rFonts w:ascii="Arial" w:eastAsia="Times New Roman" w:hAnsi="Arial" w:cs="Arial"/>
          <w:bCs/>
          <w:color w:val="000000" w:themeColor="text1"/>
          <w:sz w:val="20"/>
          <w:szCs w:val="20"/>
          <w:lang w:eastAsia="sl-SI"/>
        </w:rPr>
        <w: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V kolikor je vloga v postopku za reševanje, bomo imeli vse navedene obveznosti poravnane tudi v času reševanja vloge</w:t>
      </w:r>
      <w:r w:rsidR="000E34D7">
        <w:rPr>
          <w:rFonts w:ascii="Arial" w:hAnsi="Arial" w:cs="Arial"/>
          <w:color w:val="000000" w:themeColor="text1"/>
          <w:sz w:val="20"/>
          <w:szCs w:val="20"/>
        </w:rPr>
        <w:t>,</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r w:rsidR="000E34D7">
        <w:rPr>
          <w:rFonts w:ascii="Arial" w:hAnsi="Arial" w:cs="Arial"/>
          <w:iCs/>
          <w:color w:val="000000" w:themeColor="text1"/>
          <w:sz w:val="20"/>
          <w:szCs w:val="20"/>
        </w:rPr>
        <w:t>,</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r w:rsidR="000E34D7">
        <w:rPr>
          <w:rFonts w:ascii="Arial" w:eastAsia="Times New Roman" w:hAnsi="Arial" w:cs="Arial"/>
          <w:color w:val="000000" w:themeColor="text1"/>
          <w:sz w:val="20"/>
          <w:szCs w:val="20"/>
          <w:lang w:eastAsia="sl-SI"/>
        </w:rPr>
        <w:t>,</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OBR-5: </w:t>
      </w:r>
      <w:r w:rsidR="00201B33"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r>
        <w:rPr>
          <w:rFonts w:ascii="Arial" w:hAnsi="Arial" w:cs="Arial"/>
          <w:b/>
          <w:color w:val="FFFFFF"/>
        </w:rPr>
        <w:tab/>
      </w:r>
      <w:r>
        <w:rPr>
          <w:rFonts w:ascii="Arial" w:hAnsi="Arial" w:cs="Arial"/>
          <w:b/>
          <w:color w:val="FFFFFF"/>
        </w:rPr>
        <w:tab/>
      </w:r>
      <w:r>
        <w:rPr>
          <w:rFonts w:ascii="Arial" w:hAnsi="Arial" w:cs="Arial"/>
          <w:b/>
          <w:color w:val="FFFFFF"/>
        </w:rPr>
        <w:tab/>
      </w:r>
      <w:r>
        <w:rPr>
          <w:rFonts w:ascii="Arial" w:hAnsi="Arial" w:cs="Arial"/>
          <w:b/>
          <w:color w:val="FFFFFF"/>
        </w:rPr>
        <w:tab/>
      </w:r>
      <w:r>
        <w:rPr>
          <w:rFonts w:ascii="Arial" w:hAnsi="Arial" w:cs="Arial"/>
          <w:b/>
          <w:color w:val="FFFFFF"/>
        </w:rPr>
        <w:tab/>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D4748D">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D4748D">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OBR-6: </w:t>
      </w:r>
      <w:r w:rsidR="00201B33" w:rsidRPr="00201B33">
        <w:rPr>
          <w:rFonts w:ascii="Arial" w:hAnsi="Arial" w:cs="Arial"/>
          <w:b/>
          <w:color w:val="FFFFFF"/>
        </w:rPr>
        <w:t>IZJAVA VLAGATELJA št. 3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o poravnanih obveznosti do Republike Slovenije in Občine</w:t>
      </w:r>
      <w:r w:rsidR="00F4772B">
        <w:rPr>
          <w:rFonts w:ascii="Arial" w:eastAsia="Times New Roman" w:hAnsi="Arial" w:cs="Arial"/>
          <w:b/>
          <w:bCs/>
          <w:color w:val="000000" w:themeColor="text1"/>
          <w:sz w:val="20"/>
          <w:szCs w:val="20"/>
          <w:lang w:eastAsia="sl-SI"/>
        </w:rPr>
        <w:t xml:space="preserve"> Laško</w:t>
      </w:r>
      <w:r w:rsidR="003076C5">
        <w:rPr>
          <w:rFonts w:ascii="Arial" w:eastAsia="Times New Roman" w:hAnsi="Arial" w:cs="Arial"/>
          <w:b/>
          <w:bCs/>
          <w:color w:val="000000" w:themeColor="text1"/>
          <w:sz w:val="20"/>
          <w:szCs w:val="20"/>
          <w:lang w:eastAsia="sl-SI"/>
        </w:rPr>
        <w:t>.</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OBR-7: </w:t>
      </w:r>
      <w:r w:rsidR="00201B33" w:rsidRPr="00201B33">
        <w:rPr>
          <w:rFonts w:ascii="Arial" w:hAnsi="Arial" w:cs="Arial"/>
          <w:b/>
          <w:color w:val="FFFFFF"/>
        </w:rPr>
        <w:t xml:space="preserve">IZJAVA VLAGATELJA </w:t>
      </w:r>
      <w:r w:rsidR="006A52FF">
        <w:rPr>
          <w:rFonts w:ascii="Arial" w:hAnsi="Arial" w:cs="Arial"/>
          <w:b/>
          <w:color w:val="FFFFFF"/>
        </w:rPr>
        <w:t>O ZAPOSLITVI BREZPOSELNE OSEBE</w:t>
      </w: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6A52FF" w:rsidRDefault="006A52FF" w:rsidP="00DC285A">
      <w:pPr>
        <w:spacing w:after="0" w:line="240" w:lineRule="auto"/>
        <w:rPr>
          <w:rFonts w:ascii="Arial" w:eastAsia="Times New Roman" w:hAnsi="Arial" w:cs="Arial"/>
          <w:b/>
          <w:color w:val="000000" w:themeColor="text1"/>
          <w:sz w:val="20"/>
          <w:szCs w:val="20"/>
          <w:lang w:eastAsia="sl-SI"/>
        </w:rPr>
      </w:pPr>
    </w:p>
    <w:p w:rsidR="00125C0D" w:rsidRDefault="00125C0D"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r w:rsidRPr="00565053">
        <w:rPr>
          <w:rFonts w:ascii="Arial" w:eastAsia="Times New Roman" w:hAnsi="Arial" w:cs="Arial"/>
          <w:b/>
          <w:color w:val="000000" w:themeColor="text1"/>
          <w:sz w:val="20"/>
          <w:szCs w:val="20"/>
          <w:lang w:eastAsia="sl-SI"/>
        </w:rPr>
        <w:t>S podpisom odgovorne osebe in žigom na tej izjavi potrjujemo:</w:t>
      </w: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DC285A" w:rsidRPr="00565053" w:rsidRDefault="00BE3EBD"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Zaposlena oseba, ki je predmet prijave na javni razpis</w:t>
      </w:r>
      <w:r w:rsidR="00DC285A" w:rsidRPr="00565053">
        <w:rPr>
          <w:rFonts w:ascii="Arial" w:hAnsi="Arial" w:cs="Arial"/>
          <w:iCs/>
          <w:color w:val="000000" w:themeColor="text1"/>
          <w:sz w:val="20"/>
          <w:szCs w:val="20"/>
        </w:rPr>
        <w:t xml:space="preserve">, </w:t>
      </w:r>
      <w:r w:rsidRPr="00565053">
        <w:rPr>
          <w:rFonts w:ascii="Arial" w:hAnsi="Arial" w:cs="Arial"/>
          <w:iCs/>
          <w:color w:val="000000" w:themeColor="text1"/>
          <w:sz w:val="20"/>
          <w:szCs w:val="20"/>
        </w:rPr>
        <w:t xml:space="preserve">še ni bila </w:t>
      </w:r>
      <w:r w:rsidR="00DC285A" w:rsidRPr="00565053">
        <w:rPr>
          <w:rFonts w:ascii="Arial" w:hAnsi="Arial" w:cs="Arial"/>
          <w:iCs/>
          <w:color w:val="000000" w:themeColor="text1"/>
          <w:sz w:val="20"/>
          <w:szCs w:val="20"/>
        </w:rPr>
        <w:t xml:space="preserve">zaposlena v tem podjetju ali pri </w:t>
      </w:r>
      <w:r w:rsidRPr="00565053">
        <w:rPr>
          <w:rFonts w:ascii="Arial" w:hAnsi="Arial" w:cs="Arial"/>
          <w:iCs/>
          <w:color w:val="000000" w:themeColor="text1"/>
          <w:sz w:val="20"/>
          <w:szCs w:val="20"/>
        </w:rPr>
        <w:t xml:space="preserve">naših </w:t>
      </w:r>
      <w:r w:rsidR="00DC285A" w:rsidRPr="00565053">
        <w:rPr>
          <w:rFonts w:ascii="Arial" w:hAnsi="Arial" w:cs="Arial"/>
          <w:iCs/>
          <w:color w:val="000000" w:themeColor="text1"/>
          <w:sz w:val="20"/>
          <w:szCs w:val="20"/>
        </w:rPr>
        <w:t xml:space="preserve">povezanih pravnih ali fizičnih osebah (v enotnem podjetju) in </w:t>
      </w:r>
      <w:r w:rsidRPr="00565053">
        <w:rPr>
          <w:rFonts w:ascii="Arial" w:hAnsi="Arial" w:cs="Arial"/>
          <w:iCs/>
          <w:color w:val="000000" w:themeColor="text1"/>
          <w:sz w:val="20"/>
          <w:szCs w:val="20"/>
        </w:rPr>
        <w:t xml:space="preserve">niso </w:t>
      </w:r>
      <w:r w:rsidR="00DE5D52">
        <w:rPr>
          <w:rFonts w:ascii="Arial" w:hAnsi="Arial" w:cs="Arial"/>
          <w:iCs/>
          <w:color w:val="000000" w:themeColor="text1"/>
          <w:sz w:val="20"/>
          <w:szCs w:val="20"/>
        </w:rPr>
        <w:t xml:space="preserve">so </w:t>
      </w:r>
      <w:r w:rsidR="00DC285A" w:rsidRPr="00565053">
        <w:rPr>
          <w:rFonts w:ascii="Arial" w:hAnsi="Arial" w:cs="Arial"/>
          <w:iCs/>
          <w:color w:val="000000" w:themeColor="text1"/>
          <w:sz w:val="20"/>
          <w:szCs w:val="20"/>
        </w:rPr>
        <w:t>bila za njeno zaposlitev že 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V primeru samozaposlitve, ki je predmet prijave na javni razpis</w:t>
      </w:r>
      <w:r w:rsidR="009A3800" w:rsidRPr="00565053">
        <w:rPr>
          <w:rFonts w:ascii="Arial" w:hAnsi="Arial" w:cs="Arial"/>
          <w:iCs/>
          <w:color w:val="000000" w:themeColor="text1"/>
          <w:sz w:val="20"/>
          <w:szCs w:val="20"/>
        </w:rPr>
        <w:t>,</w:t>
      </w:r>
      <w:r w:rsidRPr="00565053">
        <w:rPr>
          <w:rFonts w:ascii="Arial" w:hAnsi="Arial" w:cs="Arial"/>
          <w:iCs/>
          <w:color w:val="000000" w:themeColor="text1"/>
          <w:sz w:val="20"/>
          <w:szCs w:val="20"/>
        </w:rPr>
        <w:t xml:space="preserve"> še niso bila </w:t>
      </w:r>
      <w:r w:rsidR="00DC285A" w:rsidRPr="00565053">
        <w:rPr>
          <w:rFonts w:ascii="Arial" w:hAnsi="Arial" w:cs="Arial"/>
          <w:iCs/>
          <w:color w:val="000000" w:themeColor="text1"/>
          <w:sz w:val="20"/>
          <w:szCs w:val="20"/>
        </w:rPr>
        <w:t>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 w:val="num" w:pos="50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 xml:space="preserve">V primeru </w:t>
      </w:r>
      <w:r w:rsidR="00DC285A" w:rsidRPr="00565053">
        <w:rPr>
          <w:rFonts w:ascii="Arial" w:hAnsi="Arial" w:cs="Arial"/>
          <w:iCs/>
          <w:color w:val="000000" w:themeColor="text1"/>
          <w:sz w:val="20"/>
          <w:szCs w:val="20"/>
        </w:rPr>
        <w:t>zaposlit</w:t>
      </w:r>
      <w:r w:rsidRPr="00565053">
        <w:rPr>
          <w:rFonts w:ascii="Arial" w:hAnsi="Arial" w:cs="Arial"/>
          <w:iCs/>
          <w:color w:val="000000" w:themeColor="text1"/>
          <w:sz w:val="20"/>
          <w:szCs w:val="20"/>
        </w:rPr>
        <w:t xml:space="preserve">ve ali </w:t>
      </w:r>
      <w:r w:rsidR="00DC285A" w:rsidRPr="00565053">
        <w:rPr>
          <w:rFonts w:ascii="Arial" w:hAnsi="Arial" w:cs="Arial"/>
          <w:iCs/>
          <w:color w:val="000000" w:themeColor="text1"/>
          <w:sz w:val="20"/>
          <w:szCs w:val="20"/>
        </w:rPr>
        <w:t xml:space="preserve">samozaposlitev registrirane brezposelna osebe, ki </w:t>
      </w:r>
      <w:r w:rsidRPr="00565053">
        <w:rPr>
          <w:rFonts w:ascii="Arial" w:hAnsi="Arial" w:cs="Arial"/>
          <w:iCs/>
          <w:color w:val="000000" w:themeColor="text1"/>
          <w:sz w:val="20"/>
          <w:szCs w:val="20"/>
        </w:rPr>
        <w:t xml:space="preserve">je predmet prijave na javni razpis, oseba ni </w:t>
      </w:r>
      <w:r w:rsidR="00DC285A" w:rsidRPr="00565053">
        <w:rPr>
          <w:rFonts w:ascii="Arial" w:hAnsi="Arial" w:cs="Arial"/>
          <w:iCs/>
          <w:color w:val="000000" w:themeColor="text1"/>
          <w:sz w:val="20"/>
          <w:szCs w:val="20"/>
        </w:rPr>
        <w:t>imela zadnj</w:t>
      </w:r>
      <w:r w:rsidR="00F4772B">
        <w:rPr>
          <w:rFonts w:ascii="Arial" w:hAnsi="Arial" w:cs="Arial"/>
          <w:iCs/>
          <w:color w:val="000000" w:themeColor="text1"/>
          <w:sz w:val="20"/>
          <w:szCs w:val="20"/>
        </w:rPr>
        <w:t>e</w:t>
      </w:r>
      <w:r w:rsidR="00DC285A" w:rsidRPr="00565053">
        <w:rPr>
          <w:rFonts w:ascii="Arial" w:hAnsi="Arial" w:cs="Arial"/>
          <w:iCs/>
          <w:color w:val="000000" w:themeColor="text1"/>
          <w:sz w:val="20"/>
          <w:szCs w:val="20"/>
        </w:rPr>
        <w:t xml:space="preserve"> zaposlit</w:t>
      </w:r>
      <w:r w:rsidR="00F4772B">
        <w:rPr>
          <w:rFonts w:ascii="Arial" w:hAnsi="Arial" w:cs="Arial"/>
          <w:iCs/>
          <w:color w:val="000000" w:themeColor="text1"/>
          <w:sz w:val="20"/>
          <w:szCs w:val="20"/>
        </w:rPr>
        <w:t>ve</w:t>
      </w:r>
      <w:r w:rsidR="00DC285A" w:rsidRPr="00565053">
        <w:rPr>
          <w:rFonts w:ascii="Arial" w:hAnsi="Arial" w:cs="Arial"/>
          <w:iCs/>
          <w:color w:val="000000" w:themeColor="text1"/>
          <w:sz w:val="20"/>
          <w:szCs w:val="20"/>
        </w:rPr>
        <w:t xml:space="preserve"> pri </w:t>
      </w:r>
      <w:r w:rsidRPr="00565053">
        <w:rPr>
          <w:rFonts w:ascii="Arial" w:hAnsi="Arial" w:cs="Arial"/>
          <w:iCs/>
          <w:color w:val="000000" w:themeColor="text1"/>
          <w:sz w:val="20"/>
          <w:szCs w:val="20"/>
        </w:rPr>
        <w:t>vlagatelju, ki oddaj</w:t>
      </w:r>
      <w:r w:rsidR="009A3800" w:rsidRPr="00565053">
        <w:rPr>
          <w:rFonts w:ascii="Arial" w:hAnsi="Arial" w:cs="Arial"/>
          <w:iCs/>
          <w:color w:val="000000" w:themeColor="text1"/>
          <w:sz w:val="20"/>
          <w:szCs w:val="20"/>
        </w:rPr>
        <w:t>a</w:t>
      </w:r>
      <w:r w:rsidRPr="00565053">
        <w:rPr>
          <w:rFonts w:ascii="Arial" w:hAnsi="Arial" w:cs="Arial"/>
          <w:iCs/>
          <w:color w:val="000000" w:themeColor="text1"/>
          <w:sz w:val="20"/>
          <w:szCs w:val="20"/>
        </w:rPr>
        <w:t xml:space="preserve"> to vlogo</w:t>
      </w:r>
      <w:r w:rsidR="00F4772B">
        <w:rPr>
          <w:rFonts w:ascii="Arial" w:hAnsi="Arial" w:cs="Arial"/>
          <w:iCs/>
          <w:color w:val="000000" w:themeColor="text1"/>
          <w:sz w:val="20"/>
          <w:szCs w:val="20"/>
        </w:rPr>
        <w:t>,</w:t>
      </w:r>
      <w:r w:rsidRPr="00565053">
        <w:rPr>
          <w:rFonts w:ascii="Arial" w:hAnsi="Arial" w:cs="Arial"/>
          <w:iCs/>
          <w:color w:val="000000" w:themeColor="text1"/>
          <w:sz w:val="20"/>
          <w:szCs w:val="20"/>
        </w:rPr>
        <w:t xml:space="preserve"> </w:t>
      </w:r>
      <w:r w:rsidR="00DC285A" w:rsidRPr="00565053">
        <w:rPr>
          <w:rFonts w:ascii="Arial" w:hAnsi="Arial" w:cs="Arial"/>
          <w:iCs/>
          <w:color w:val="000000" w:themeColor="text1"/>
          <w:sz w:val="20"/>
          <w:szCs w:val="20"/>
        </w:rPr>
        <w:t>ali njegovih povezanih podjetjih.</w:t>
      </w:r>
    </w:p>
    <w:p w:rsidR="00DC285A" w:rsidRPr="00565053" w:rsidRDefault="00DC285A" w:rsidP="00DC285A">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Default="009A3800" w:rsidP="002D2DB7">
      <w:pPr>
        <w:spacing w:after="0" w:line="240" w:lineRule="auto"/>
        <w:jc w:val="both"/>
        <w:rPr>
          <w:rFonts w:ascii="Arial" w:eastAsia="Times New Roman" w:hAnsi="Arial" w:cs="Arial"/>
          <w:color w:val="000000" w:themeColor="text1"/>
          <w:sz w:val="20"/>
          <w:szCs w:val="20"/>
          <w:lang w:eastAsia="sl-SI"/>
        </w:rPr>
      </w:pPr>
    </w:p>
    <w:p w:rsidR="00181B91" w:rsidRDefault="00181B91"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Pr="00565053" w:rsidRDefault="00125C0D" w:rsidP="002D2DB7">
      <w:pPr>
        <w:spacing w:after="0" w:line="240" w:lineRule="auto"/>
        <w:jc w:val="both"/>
        <w:rPr>
          <w:rFonts w:ascii="Arial" w:eastAsia="Times New Roman" w:hAnsi="Arial" w:cs="Arial"/>
          <w:color w:val="000000" w:themeColor="text1"/>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OBR-8: </w:t>
      </w:r>
      <w:r w:rsidR="00201B33" w:rsidRPr="00201B33">
        <w:rPr>
          <w:rFonts w:ascii="Arial" w:hAnsi="Arial" w:cs="Arial"/>
          <w:b/>
          <w:color w:val="FFFFFF"/>
        </w:rPr>
        <w:t>PRIJAVA NOVEGA DELOVNEGA DELOVNA MESTA OZ. SAMOZAPOSLITE</w:t>
      </w:r>
      <w:r w:rsidR="00C77D8E">
        <w:rPr>
          <w:rFonts w:ascii="Arial" w:hAnsi="Arial" w:cs="Arial"/>
          <w:b/>
          <w:color w:val="FFFFFF"/>
        </w:rPr>
        <w:t>V</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p w:rsidR="00BC4336" w:rsidRDefault="00BC4336" w:rsidP="00833505">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Zaposlitev (</w:t>
      </w:r>
      <w:r w:rsidR="003076C5">
        <w:rPr>
          <w:rFonts w:ascii="Arial" w:eastAsia="Times New Roman" w:hAnsi="Arial" w:cs="Arial"/>
          <w:b/>
          <w:sz w:val="20"/>
          <w:szCs w:val="20"/>
          <w:lang w:eastAsia="sl-SI"/>
        </w:rPr>
        <w:t>obkrožite</w:t>
      </w:r>
      <w:r>
        <w:rPr>
          <w:rFonts w:ascii="Arial" w:eastAsia="Times New Roman" w:hAnsi="Arial" w:cs="Arial"/>
          <w:b/>
          <w:sz w:val="20"/>
          <w:szCs w:val="20"/>
          <w:lang w:eastAsia="sl-SI"/>
        </w:rPr>
        <w:t>):</w:t>
      </w:r>
    </w:p>
    <w:p w:rsidR="00BC4336" w:rsidRDefault="00BC4336" w:rsidP="00833505">
      <w:pPr>
        <w:spacing w:after="0" w:line="240" w:lineRule="auto"/>
        <w:jc w:val="both"/>
        <w:rPr>
          <w:rFonts w:ascii="Arial" w:eastAsia="Times New Roman" w:hAnsi="Arial" w:cs="Arial"/>
          <w:b/>
          <w:sz w:val="20"/>
          <w:szCs w:val="20"/>
          <w:lang w:eastAsia="sl-SI"/>
        </w:rPr>
      </w:pP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samozaposlitev</w:t>
      </w:r>
      <w:r w:rsidR="00953798">
        <w:rPr>
          <w:rFonts w:ascii="Arial" w:eastAsia="Times New Roman" w:hAnsi="Arial" w:cs="Arial"/>
          <w:sz w:val="20"/>
          <w:szCs w:val="20"/>
          <w:lang w:eastAsia="sl-SI"/>
        </w:rPr>
        <w:t xml:space="preserve"> – oseba </w:t>
      </w:r>
      <w:r w:rsidR="00953798" w:rsidRPr="00953798">
        <w:rPr>
          <w:rFonts w:ascii="Arial" w:eastAsia="Times New Roman" w:hAnsi="Arial" w:cs="Arial"/>
          <w:sz w:val="20"/>
          <w:szCs w:val="20"/>
          <w:lang w:eastAsia="sl-SI"/>
        </w:rPr>
        <w:t>s stalnim bivališčem na območju Občine Laško, ki se je zaposlila v gospodarski družbi, zadrugi ali kot samostojni podjetnik, kjer je sklenila delovno razmerje za polni čas (40 ur/teden oz. v skladu z odločbo o invalidnosti). Samozaposlena oseba nima sklenjene pogodbe o delovnem ra</w:t>
      </w:r>
      <w:r w:rsidR="00953798">
        <w:rPr>
          <w:rFonts w:ascii="Arial" w:eastAsia="Times New Roman" w:hAnsi="Arial" w:cs="Arial"/>
          <w:sz w:val="20"/>
          <w:szCs w:val="20"/>
          <w:lang w:eastAsia="sl-SI"/>
        </w:rPr>
        <w:t>zmerju pri drugem delodajalcu</w:t>
      </w:r>
      <w:r w:rsidR="0007478C">
        <w:rPr>
          <w:rFonts w:ascii="Arial" w:eastAsia="Times New Roman" w:hAnsi="Arial" w:cs="Arial"/>
          <w:sz w:val="20"/>
          <w:szCs w:val="20"/>
          <w:lang w:eastAsia="sl-SI"/>
        </w:rPr>
        <w:t>;</w:t>
      </w:r>
    </w:p>
    <w:p w:rsidR="00BC4336" w:rsidRPr="00BC4336" w:rsidRDefault="003C6515" w:rsidP="00BC4336">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registrirane brezposelne osebe</w:t>
      </w:r>
      <w:r w:rsidR="00BC4336">
        <w:rPr>
          <w:rFonts w:ascii="Arial" w:eastAsia="Times New Roman" w:hAnsi="Arial" w:cs="Arial"/>
          <w:sz w:val="20"/>
          <w:szCs w:val="20"/>
          <w:lang w:eastAsia="sl-SI"/>
        </w:rPr>
        <w:t xml:space="preserve"> </w:t>
      </w:r>
      <w:r w:rsidR="00BC4336" w:rsidRPr="00BC4336">
        <w:rPr>
          <w:rFonts w:ascii="Arial" w:eastAsia="Times New Roman" w:hAnsi="Arial" w:cs="Arial"/>
          <w:sz w:val="20"/>
          <w:szCs w:val="20"/>
          <w:lang w:eastAsia="sl-SI"/>
        </w:rPr>
        <w:t>s stalnim bivališčem na območju Laškega, prijavljene na Zavodu RS za zaposlovanje v Laškem, najmanj 1 mesec pred to zaposlitvijo oziroma je bila v tem času vključena v program javnih del pred to zaposlitvijo, ki je predmet prijave</w:t>
      </w:r>
      <w:r w:rsidR="0007478C">
        <w:rPr>
          <w:rFonts w:ascii="Arial" w:eastAsia="Times New Roman" w:hAnsi="Arial" w:cs="Arial"/>
          <w:sz w:val="20"/>
          <w:szCs w:val="20"/>
          <w:lang w:eastAsia="sl-SI"/>
        </w:rPr>
        <w:t>;</w:t>
      </w: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iskalca prve zaposlitve</w:t>
      </w:r>
      <w:r w:rsidR="00953798">
        <w:rPr>
          <w:rFonts w:ascii="Arial" w:eastAsia="Times New Roman" w:hAnsi="Arial" w:cs="Arial"/>
          <w:sz w:val="20"/>
          <w:szCs w:val="20"/>
          <w:lang w:eastAsia="sl-SI"/>
        </w:rPr>
        <w:t xml:space="preserve"> </w:t>
      </w:r>
      <w:r w:rsidR="00953798" w:rsidRPr="00953798">
        <w:rPr>
          <w:rFonts w:ascii="Arial" w:eastAsia="Times New Roman" w:hAnsi="Arial" w:cs="Arial"/>
          <w:sz w:val="20"/>
          <w:szCs w:val="20"/>
          <w:lang w:eastAsia="sl-SI"/>
        </w:rPr>
        <w:t>s stalnim bivališčem na območju Občine Laško in se je pred to zaposlitvijo šolala (uradno še vpisana v evidence izobraževalnih ustanov pred to zaposlitvijo) in je to njena prva zaposlitev (ni bila registrirana kot brezposelna oseba, vpisana le v izobraževalne ustanove).</w:t>
      </w:r>
    </w:p>
    <w:p w:rsidR="00BC4336" w:rsidRDefault="00BC4336" w:rsidP="00833505">
      <w:pPr>
        <w:spacing w:after="0" w:line="240" w:lineRule="auto"/>
        <w:jc w:val="both"/>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tbl>
      <w:tblPr>
        <w:tblStyle w:val="Tabelamrea"/>
        <w:tblW w:w="9072" w:type="dxa"/>
        <w:tblLook w:val="04A0" w:firstRow="1" w:lastRow="0" w:firstColumn="1" w:lastColumn="0" w:noHBand="0" w:noVBand="1"/>
      </w:tblPr>
      <w:tblGrid>
        <w:gridCol w:w="2127"/>
        <w:gridCol w:w="6945"/>
      </w:tblGrid>
      <w:tr w:rsidR="00125C0D" w:rsidTr="00D4748D">
        <w:tc>
          <w:tcPr>
            <w:tcW w:w="2127"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Ime in priimek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8930" w:type="dxa"/>
        <w:tblLook w:val="04A0" w:firstRow="1" w:lastRow="0" w:firstColumn="1" w:lastColumn="0" w:noHBand="0" w:noVBand="1"/>
      </w:tblPr>
      <w:tblGrid>
        <w:gridCol w:w="2410"/>
        <w:gridCol w:w="6520"/>
      </w:tblGrid>
      <w:tr w:rsidR="00125C0D" w:rsidTr="00D4748D">
        <w:tc>
          <w:tcPr>
            <w:tcW w:w="2410"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Naslov bivališča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646" w:type="dxa"/>
        <w:tblLook w:val="04A0" w:firstRow="1" w:lastRow="0" w:firstColumn="1" w:lastColumn="0" w:noHBand="0" w:noVBand="1"/>
      </w:tblPr>
      <w:tblGrid>
        <w:gridCol w:w="1701"/>
        <w:gridCol w:w="6945"/>
      </w:tblGrid>
      <w:tr w:rsidR="00125C0D" w:rsidTr="00D4748D">
        <w:tc>
          <w:tcPr>
            <w:tcW w:w="1701"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EMŠO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356" w:type="dxa"/>
        <w:tblLook w:val="04A0" w:firstRow="1" w:lastRow="0" w:firstColumn="1" w:lastColumn="0" w:noHBand="0" w:noVBand="1"/>
      </w:tblPr>
      <w:tblGrid>
        <w:gridCol w:w="4536"/>
        <w:gridCol w:w="4820"/>
      </w:tblGrid>
      <w:tr w:rsidR="00125C0D" w:rsidTr="00D4748D">
        <w:tc>
          <w:tcPr>
            <w:tcW w:w="4536"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Datum sklenitve delovnega razmerja v podjetju:</w:t>
            </w:r>
          </w:p>
        </w:tc>
        <w:tc>
          <w:tcPr>
            <w:tcW w:w="48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125C0D" w:rsidTr="00D4748D">
        <w:tc>
          <w:tcPr>
            <w:tcW w:w="2268"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Delovno mesto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EE1255" w:rsidTr="00D4748D">
        <w:tc>
          <w:tcPr>
            <w:tcW w:w="2268" w:type="dxa"/>
          </w:tcPr>
          <w:p w:rsidR="00EE1255" w:rsidRDefault="00EE1255" w:rsidP="007E4DF2">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Stopnja izobrazbe</w:t>
            </w:r>
            <w:r w:rsidRPr="00565053">
              <w:rPr>
                <w:rFonts w:ascii="Arial" w:eastAsia="Times New Roman" w:hAnsi="Arial" w:cs="Arial"/>
                <w:sz w:val="20"/>
                <w:szCs w:val="20"/>
                <w:lang w:eastAsia="sl-SI"/>
              </w:rPr>
              <w:t>:</w:t>
            </w:r>
          </w:p>
        </w:tc>
        <w:tc>
          <w:tcPr>
            <w:tcW w:w="6520" w:type="dxa"/>
          </w:tcPr>
          <w:p w:rsidR="00EE1255" w:rsidRDefault="00EE1255" w:rsidP="007E4DF2">
            <w:pPr>
              <w:jc w:val="both"/>
              <w:rPr>
                <w:rFonts w:ascii="Arial" w:eastAsia="Times New Roman" w:hAnsi="Arial" w:cs="Arial"/>
                <w:color w:val="000000"/>
                <w:sz w:val="20"/>
                <w:szCs w:val="20"/>
                <w:lang w:eastAsia="sl-SI"/>
              </w:rPr>
            </w:pPr>
          </w:p>
        </w:tc>
      </w:tr>
    </w:tbl>
    <w:p w:rsidR="00EE1255" w:rsidRDefault="00EE1255" w:rsidP="00DF3990">
      <w:pPr>
        <w:spacing w:after="0" w:line="240" w:lineRule="auto"/>
        <w:rPr>
          <w:rFonts w:ascii="Arial" w:eastAsia="Times New Roman" w:hAnsi="Arial" w:cs="Arial"/>
          <w:sz w:val="20"/>
          <w:szCs w:val="20"/>
          <w:lang w:eastAsia="sl-SI"/>
        </w:rPr>
      </w:pPr>
    </w:p>
    <w:tbl>
      <w:tblPr>
        <w:tblStyle w:val="Tabelamrea"/>
        <w:tblW w:w="4106" w:type="dxa"/>
        <w:tblLook w:val="04A0" w:firstRow="1" w:lastRow="0" w:firstColumn="1" w:lastColumn="0" w:noHBand="0" w:noVBand="1"/>
      </w:tblPr>
      <w:tblGrid>
        <w:gridCol w:w="2689"/>
        <w:gridCol w:w="1417"/>
      </w:tblGrid>
      <w:tr w:rsidR="00D63791" w:rsidTr="00B92B7B">
        <w:tc>
          <w:tcPr>
            <w:tcW w:w="2689" w:type="dxa"/>
          </w:tcPr>
          <w:p w:rsidR="00D63791" w:rsidRDefault="00D63791" w:rsidP="00D63791">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Število dni brezposelnosti</w:t>
            </w:r>
            <w:r w:rsidR="00B92B7B">
              <w:rPr>
                <w:rStyle w:val="Sprotnaopomba-sklic"/>
                <w:rFonts w:ascii="Arial" w:eastAsia="Times New Roman" w:hAnsi="Arial" w:cs="Arial"/>
                <w:sz w:val="20"/>
                <w:szCs w:val="20"/>
                <w:lang w:eastAsia="sl-SI"/>
              </w:rPr>
              <w:footnoteReference w:id="1"/>
            </w:r>
            <w:r w:rsidRPr="00565053">
              <w:rPr>
                <w:rFonts w:ascii="Arial" w:eastAsia="Times New Roman" w:hAnsi="Arial" w:cs="Arial"/>
                <w:sz w:val="20"/>
                <w:szCs w:val="20"/>
                <w:lang w:eastAsia="sl-SI"/>
              </w:rPr>
              <w:t>:</w:t>
            </w:r>
          </w:p>
        </w:tc>
        <w:tc>
          <w:tcPr>
            <w:tcW w:w="1417" w:type="dxa"/>
          </w:tcPr>
          <w:p w:rsidR="00D63791" w:rsidRDefault="00D63791" w:rsidP="00D63791">
            <w:pPr>
              <w:jc w:val="both"/>
              <w:rPr>
                <w:rFonts w:ascii="Arial" w:eastAsia="Times New Roman" w:hAnsi="Arial" w:cs="Arial"/>
                <w:color w:val="000000"/>
                <w:sz w:val="20"/>
                <w:szCs w:val="20"/>
                <w:lang w:eastAsia="sl-SI"/>
              </w:rPr>
            </w:pPr>
          </w:p>
        </w:tc>
      </w:tr>
    </w:tbl>
    <w:p w:rsidR="00D63791" w:rsidRDefault="00D63791" w:rsidP="00DF3990">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Zaposlena za delovni čas</w:t>
            </w:r>
          </w:p>
        </w:tc>
        <w:tc>
          <w:tcPr>
            <w:tcW w:w="6520" w:type="dxa"/>
          </w:tcPr>
          <w:p w:rsidR="00125C0D" w:rsidRDefault="00777E60" w:rsidP="00125C0D">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9" type="#_x0000_t75" style="width:1in;height:18pt" o:ole="">
                  <v:imagedata r:id="rId71" o:title=""/>
                </v:shape>
                <w:control r:id="rId72" w:name="OptionButton51" w:shapeid="_x0000_i1159"/>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61" type="#_x0000_t75" style="width:161.25pt;height:18pt" o:ole="">
                  <v:imagedata r:id="rId73" o:title=""/>
                </v:shape>
                <w:control r:id="rId74" w:name="OptionButton61" w:shapeid="_x0000_i1161"/>
              </w:object>
            </w:r>
            <w:r>
              <w:rPr>
                <w:rFonts w:ascii="Arial" w:eastAsia="Times New Roman" w:hAnsi="Arial" w:cs="Arial"/>
                <w:color w:val="000000"/>
                <w:sz w:val="20"/>
                <w:szCs w:val="20"/>
              </w:rPr>
              <w:object w:dxaOrig="1440" w:dyaOrig="1440">
                <v:shape id="_x0000_i1163" type="#_x0000_t75" style="width:77.25pt;height:18pt" o:ole="">
                  <v:imagedata r:id="rId75" o:title=""/>
                </v:shape>
                <w:control r:id="rId76" w:name="OptionButton71" w:shapeid="_x0000_i1163"/>
              </w:object>
            </w: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7230"/>
        <w:gridCol w:w="1990"/>
      </w:tblGrid>
      <w:tr w:rsidR="00A15A3D" w:rsidTr="00D4748D">
        <w:tc>
          <w:tcPr>
            <w:tcW w:w="7230" w:type="dxa"/>
          </w:tcPr>
          <w:p w:rsidR="00A15A3D" w:rsidRPr="002246EC" w:rsidRDefault="00A15A3D" w:rsidP="007E4DF2">
            <w:pPr>
              <w:tabs>
                <w:tab w:val="left" w:pos="567"/>
                <w:tab w:val="left" w:pos="993"/>
              </w:tabs>
              <w:jc w:val="both"/>
              <w:rPr>
                <w:rFonts w:ascii="Arial" w:hAnsi="Arial" w:cs="Arial"/>
                <w:color w:val="000000"/>
                <w:sz w:val="20"/>
                <w:szCs w:val="20"/>
              </w:rPr>
            </w:pPr>
            <w:r w:rsidRPr="00565053">
              <w:rPr>
                <w:rFonts w:ascii="Arial" w:eastAsia="Times New Roman" w:hAnsi="Arial" w:cs="Arial"/>
                <w:sz w:val="20"/>
                <w:szCs w:val="20"/>
                <w:lang w:eastAsia="sl-SI"/>
              </w:rPr>
              <w:t>Oseba je sklenila delovno razmerje za najmanj 2 leti (pogodba, M</w:t>
            </w:r>
            <w:r>
              <w:rPr>
                <w:rFonts w:ascii="Arial" w:eastAsia="Times New Roman" w:hAnsi="Arial" w:cs="Arial"/>
                <w:sz w:val="20"/>
                <w:szCs w:val="20"/>
                <w:lang w:eastAsia="sl-SI"/>
              </w:rPr>
              <w:t>-</w:t>
            </w:r>
            <w:r w:rsidRPr="00565053">
              <w:rPr>
                <w:rFonts w:ascii="Arial" w:eastAsia="Times New Roman" w:hAnsi="Arial" w:cs="Arial"/>
                <w:sz w:val="20"/>
                <w:szCs w:val="20"/>
                <w:lang w:eastAsia="sl-SI"/>
              </w:rPr>
              <w:t>1 obrazec):</w:t>
            </w:r>
          </w:p>
          <w:p w:rsidR="00A15A3D" w:rsidRDefault="00A15A3D" w:rsidP="007E4DF2">
            <w:pPr>
              <w:jc w:val="both"/>
              <w:rPr>
                <w:rFonts w:ascii="Arial" w:eastAsia="Times New Roman" w:hAnsi="Arial" w:cs="Arial"/>
                <w:color w:val="000000"/>
                <w:sz w:val="20"/>
                <w:szCs w:val="20"/>
                <w:lang w:eastAsia="sl-SI"/>
              </w:rPr>
            </w:pPr>
          </w:p>
        </w:tc>
        <w:tc>
          <w:tcPr>
            <w:tcW w:w="1990"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5" type="#_x0000_t75" style="width:32.25pt;height:18pt" o:ole="">
                  <v:imagedata r:id="rId77" o:title=""/>
                </v:shape>
                <w:control r:id="rId78" w:name="OptionButton8111" w:shapeid="_x0000_i1165"/>
              </w:object>
            </w:r>
            <w:r>
              <w:rPr>
                <w:rFonts w:ascii="Arial" w:eastAsia="Times New Roman" w:hAnsi="Arial" w:cs="Arial"/>
                <w:color w:val="000000"/>
                <w:sz w:val="20"/>
                <w:szCs w:val="20"/>
              </w:rPr>
              <w:object w:dxaOrig="1440" w:dyaOrig="1440">
                <v:shape id="_x0000_i1167" type="#_x0000_t75" style="width:34.5pt;height:18pt" o:ole="">
                  <v:imagedata r:id="rId79" o:title=""/>
                </v:shape>
                <w:control r:id="rId80" w:name="OptionButton9111" w:shapeid="_x0000_i1167"/>
              </w:object>
            </w:r>
          </w:p>
        </w:tc>
      </w:tr>
    </w:tbl>
    <w:p w:rsidR="00EE0650" w:rsidRDefault="00EE0650" w:rsidP="00DF3990">
      <w:pPr>
        <w:spacing w:after="0" w:line="240" w:lineRule="auto"/>
        <w:rPr>
          <w:rFonts w:ascii="Arial" w:eastAsia="Times New Roman" w:hAnsi="Arial" w:cs="Arial"/>
          <w:sz w:val="20"/>
          <w:szCs w:val="20"/>
          <w:lang w:eastAsia="sl-SI"/>
        </w:rPr>
      </w:pPr>
    </w:p>
    <w:tbl>
      <w:tblPr>
        <w:tblStyle w:val="Tabelamrea"/>
        <w:tblW w:w="9356" w:type="dxa"/>
        <w:tblLook w:val="04A0" w:firstRow="1" w:lastRow="0" w:firstColumn="1" w:lastColumn="0" w:noHBand="0" w:noVBand="1"/>
      </w:tblPr>
      <w:tblGrid>
        <w:gridCol w:w="7513"/>
        <w:gridCol w:w="1843"/>
      </w:tblGrid>
      <w:tr w:rsidR="00A15A3D" w:rsidTr="00D4748D">
        <w:tc>
          <w:tcPr>
            <w:tcW w:w="7513"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Priložen M-1</w:t>
            </w:r>
            <w:r w:rsidRPr="00565053">
              <w:rPr>
                <w:rFonts w:ascii="Arial" w:eastAsia="Times New Roman" w:hAnsi="Arial" w:cs="Arial"/>
                <w:sz w:val="20"/>
                <w:szCs w:val="20"/>
                <w:lang w:eastAsia="sl-SI"/>
              </w:rPr>
              <w:t xml:space="preserve"> obrazec in </w:t>
            </w:r>
            <w:r>
              <w:rPr>
                <w:rFonts w:ascii="Arial" w:eastAsia="Times New Roman" w:hAnsi="Arial" w:cs="Arial"/>
                <w:sz w:val="20"/>
                <w:szCs w:val="20"/>
                <w:lang w:eastAsia="sl-SI"/>
              </w:rPr>
              <w:t>fotokopijo</w:t>
            </w:r>
            <w:r w:rsidRPr="00565053">
              <w:rPr>
                <w:rFonts w:ascii="Arial" w:eastAsia="Times New Roman" w:hAnsi="Arial" w:cs="Arial"/>
                <w:sz w:val="20"/>
                <w:szCs w:val="20"/>
                <w:lang w:eastAsia="sl-SI"/>
              </w:rPr>
              <w:t xml:space="preserve"> pogodbe o </w:t>
            </w:r>
            <w:r>
              <w:rPr>
                <w:rFonts w:ascii="Arial" w:eastAsia="Times New Roman" w:hAnsi="Arial" w:cs="Arial"/>
                <w:sz w:val="20"/>
                <w:szCs w:val="20"/>
                <w:lang w:eastAsia="sl-SI"/>
              </w:rPr>
              <w:t xml:space="preserve">sklenjenem delovnem razmerju: </w:t>
            </w:r>
          </w:p>
        </w:tc>
        <w:tc>
          <w:tcPr>
            <w:tcW w:w="1843"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9" type="#_x0000_t75" style="width:32.25pt;height:18pt" o:ole="">
                  <v:imagedata r:id="rId81" o:title=""/>
                </v:shape>
                <w:control r:id="rId82" w:name="OptionButton8112" w:shapeid="_x0000_i1169"/>
              </w:object>
            </w:r>
            <w:r>
              <w:rPr>
                <w:rFonts w:ascii="Arial" w:eastAsia="Times New Roman" w:hAnsi="Arial" w:cs="Arial"/>
                <w:color w:val="000000"/>
                <w:sz w:val="20"/>
                <w:szCs w:val="20"/>
              </w:rPr>
              <w:object w:dxaOrig="1440" w:dyaOrig="1440">
                <v:shape id="_x0000_i1171" type="#_x0000_t75" style="width:34.5pt;height:18pt" o:ole="">
                  <v:imagedata r:id="rId83" o:title=""/>
                </v:shape>
                <w:control r:id="rId84" w:name="OptionButton9112" w:shapeid="_x0000_i1171"/>
              </w:object>
            </w:r>
          </w:p>
        </w:tc>
      </w:tr>
    </w:tbl>
    <w:p w:rsidR="00A15A3D" w:rsidRPr="00565053" w:rsidRDefault="00A15A3D" w:rsidP="00DF3990">
      <w:pPr>
        <w:spacing w:after="0" w:line="240" w:lineRule="auto"/>
        <w:rPr>
          <w:rFonts w:ascii="Arial" w:eastAsia="Times New Roman" w:hAnsi="Arial" w:cs="Arial"/>
          <w:sz w:val="20"/>
          <w:szCs w:val="20"/>
          <w:lang w:eastAsia="sl-SI"/>
        </w:rPr>
      </w:pPr>
    </w:p>
    <w:tbl>
      <w:tblPr>
        <w:tblStyle w:val="Tabelamrea"/>
        <w:tblW w:w="9356" w:type="dxa"/>
        <w:tblLook w:val="04A0" w:firstRow="1" w:lastRow="0" w:firstColumn="1" w:lastColumn="0" w:noHBand="0" w:noVBand="1"/>
      </w:tblPr>
      <w:tblGrid>
        <w:gridCol w:w="7513"/>
        <w:gridCol w:w="1843"/>
      </w:tblGrid>
      <w:tr w:rsidR="0008327A" w:rsidTr="00995FA4">
        <w:tc>
          <w:tcPr>
            <w:tcW w:w="7513" w:type="dxa"/>
          </w:tcPr>
          <w:p w:rsidR="0008327A" w:rsidRDefault="0008327A" w:rsidP="00995FA4">
            <w:pPr>
              <w:jc w:val="both"/>
              <w:rPr>
                <w:rFonts w:ascii="Arial" w:eastAsia="Times New Roman" w:hAnsi="Arial" w:cs="Arial"/>
                <w:color w:val="000000"/>
                <w:sz w:val="20"/>
                <w:szCs w:val="20"/>
                <w:lang w:eastAsia="sl-SI"/>
              </w:rPr>
            </w:pPr>
            <w:r w:rsidRPr="0008327A">
              <w:rPr>
                <w:rFonts w:ascii="Arial" w:eastAsia="Times New Roman" w:hAnsi="Arial" w:cs="Arial"/>
                <w:sz w:val="20"/>
                <w:szCs w:val="20"/>
                <w:lang w:eastAsia="sl-SI"/>
              </w:rPr>
              <w:t>Zaposlitev matere, ki skrbi za otroka do 3 let starosti</w:t>
            </w:r>
            <w:r>
              <w:rPr>
                <w:rFonts w:ascii="Arial" w:eastAsia="Times New Roman" w:hAnsi="Arial" w:cs="Arial"/>
                <w:sz w:val="20"/>
                <w:szCs w:val="20"/>
                <w:lang w:eastAsia="sl-SI"/>
              </w:rPr>
              <w:t xml:space="preserve">: </w:t>
            </w:r>
          </w:p>
        </w:tc>
        <w:tc>
          <w:tcPr>
            <w:tcW w:w="1843" w:type="dxa"/>
          </w:tcPr>
          <w:p w:rsidR="0008327A" w:rsidRDefault="0008327A" w:rsidP="00995FA4">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73" type="#_x0000_t75" style="width:32.25pt;height:18pt" o:ole="">
                  <v:imagedata r:id="rId85" o:title=""/>
                </v:shape>
                <w:control r:id="rId86" w:name="OptionButton81121" w:shapeid="_x0000_i1173"/>
              </w:object>
            </w:r>
            <w:r>
              <w:rPr>
                <w:rFonts w:ascii="Arial" w:eastAsia="Times New Roman" w:hAnsi="Arial" w:cs="Arial"/>
                <w:color w:val="000000"/>
                <w:sz w:val="20"/>
                <w:szCs w:val="20"/>
              </w:rPr>
              <w:object w:dxaOrig="1440" w:dyaOrig="1440">
                <v:shape id="_x0000_i1175" type="#_x0000_t75" style="width:34.5pt;height:18pt" o:ole="">
                  <v:imagedata r:id="rId87" o:title=""/>
                </v:shape>
                <w:control r:id="rId88" w:name="OptionButton91121" w:shapeid="_x0000_i1175"/>
              </w:object>
            </w:r>
          </w:p>
        </w:tc>
      </w:tr>
    </w:tbl>
    <w:p w:rsidR="0008327A" w:rsidRDefault="0008327A" w:rsidP="00E14AB8">
      <w:pPr>
        <w:pStyle w:val="Telobesedila3"/>
        <w:jc w:val="both"/>
        <w:rPr>
          <w:rFonts w:ascii="Arial" w:hAnsi="Arial" w:cs="Arial"/>
          <w:color w:val="000000"/>
          <w:sz w:val="20"/>
          <w:szCs w:val="20"/>
        </w:rPr>
      </w:pPr>
    </w:p>
    <w:p w:rsidR="0072211D" w:rsidRDefault="0072211D" w:rsidP="00E14AB8">
      <w:pPr>
        <w:pStyle w:val="Telobesedila3"/>
        <w:jc w:val="both"/>
        <w:rPr>
          <w:rFonts w:ascii="Arial" w:hAnsi="Arial" w:cs="Arial"/>
          <w:color w:val="000000"/>
          <w:sz w:val="20"/>
          <w:szCs w:val="20"/>
        </w:rPr>
      </w:pPr>
    </w:p>
    <w:p w:rsidR="0072211D" w:rsidRDefault="0072211D" w:rsidP="00E14AB8">
      <w:pPr>
        <w:pStyle w:val="Telobesedila3"/>
        <w:jc w:val="both"/>
        <w:rPr>
          <w:rFonts w:ascii="Arial" w:hAnsi="Arial" w:cs="Arial"/>
          <w:color w:val="000000"/>
          <w:sz w:val="20"/>
          <w:szCs w:val="20"/>
        </w:rPr>
      </w:pPr>
    </w:p>
    <w:p w:rsidR="0072211D" w:rsidRDefault="0072211D" w:rsidP="00E14AB8">
      <w:pPr>
        <w:pStyle w:val="Telobesedila3"/>
        <w:jc w:val="both"/>
        <w:rPr>
          <w:rFonts w:ascii="Arial" w:hAnsi="Arial" w:cs="Arial"/>
          <w:color w:val="000000"/>
          <w:sz w:val="20"/>
          <w:szCs w:val="20"/>
        </w:rPr>
      </w:pPr>
    </w:p>
    <w:p w:rsidR="0072211D" w:rsidRDefault="0072211D" w:rsidP="00E14AB8">
      <w:pPr>
        <w:pStyle w:val="Telobesedila3"/>
        <w:jc w:val="both"/>
        <w:rPr>
          <w:rFonts w:ascii="Arial" w:hAnsi="Arial" w:cs="Arial"/>
          <w:color w:val="000000"/>
          <w:sz w:val="20"/>
          <w:szCs w:val="20"/>
        </w:rPr>
      </w:pPr>
    </w:p>
    <w:p w:rsidR="0072211D" w:rsidRPr="00565053" w:rsidRDefault="0072211D" w:rsidP="00E14AB8">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E1255" w:rsidRPr="005437D7" w:rsidTr="007E4DF2">
        <w:tc>
          <w:tcPr>
            <w:tcW w:w="9060" w:type="dxa"/>
            <w:shd w:val="clear" w:color="auto" w:fill="D9D9D9" w:themeFill="background1" w:themeFillShade="D9"/>
          </w:tcPr>
          <w:p w:rsidR="00EE1255" w:rsidRPr="005437D7" w:rsidRDefault="00EE1255" w:rsidP="007E4DF2">
            <w:pPr>
              <w:rPr>
                <w:rFonts w:ascii="Arial" w:hAnsi="Arial" w:cs="Arial"/>
                <w:b/>
              </w:rPr>
            </w:pPr>
            <w:r w:rsidRPr="00EE1255">
              <w:rPr>
                <w:rFonts w:ascii="Arial" w:hAnsi="Arial" w:cs="Arial"/>
                <w:b/>
                <w:color w:val="000000"/>
                <w:sz w:val="20"/>
                <w:szCs w:val="20"/>
              </w:rPr>
              <w:lastRenderedPageBreak/>
              <w:t>Navedite razloge, zakaj ste odprli novo delovno mesto</w:t>
            </w:r>
            <w:r w:rsidRPr="00565053">
              <w:rPr>
                <w:rFonts w:ascii="Arial" w:hAnsi="Arial" w:cs="Arial"/>
                <w:color w:val="000000"/>
                <w:sz w:val="20"/>
                <w:szCs w:val="20"/>
              </w:rPr>
              <w:t xml:space="preserve"> – natančen opis</w:t>
            </w:r>
            <w:r w:rsidRPr="00E14AB8">
              <w:rPr>
                <w:rFonts w:ascii="Arial" w:hAnsi="Arial" w:cs="Arial"/>
                <w:i/>
                <w:color w:val="000000"/>
                <w:sz w:val="20"/>
                <w:szCs w:val="20"/>
              </w:rPr>
              <w:t xml:space="preserve"> (največ 3000 znakov)</w:t>
            </w:r>
          </w:p>
        </w:tc>
      </w:tr>
      <w:tr w:rsidR="00EE1255" w:rsidRPr="005437D7" w:rsidTr="007E4DF2">
        <w:trPr>
          <w:trHeight w:val="959"/>
        </w:trPr>
        <w:tc>
          <w:tcPr>
            <w:tcW w:w="9060" w:type="dxa"/>
            <w:vAlign w:val="center"/>
          </w:tcPr>
          <w:p w:rsidR="00EE1255" w:rsidRPr="005437D7" w:rsidRDefault="00EE1255" w:rsidP="007E4DF2">
            <w:pPr>
              <w:rPr>
                <w:rFonts w:ascii="Arial" w:hAnsi="Arial" w:cs="Arial"/>
                <w:b/>
              </w:rPr>
            </w:pP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 obseg proizvodnje ali storitev (kateri proizvodi, stroji, storitve, količine)</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registracija nove dejavnosti – opis aktivnosti, ki naj bi jih podjetje izvajalo v okviru nove dejavnosti, navedite novo dejavnost</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povečana prodaja (navedite količine povečane prodaje oz. promet, nove trge, so kupci že znani)</w:t>
            </w:r>
          </w:p>
          <w:p w:rsidR="00EE1255" w:rsidRPr="00EE1255" w:rsidRDefault="00EE1255" w:rsidP="007E4DF2">
            <w:pPr>
              <w:rPr>
                <w:rFonts w:ascii="Arial" w:hAnsi="Arial" w:cs="Arial"/>
              </w:rPr>
            </w:pPr>
          </w:p>
          <w:p w:rsidR="00EE1255" w:rsidRDefault="00EE1255" w:rsidP="007E4DF2">
            <w:pPr>
              <w:rPr>
                <w:rFonts w:ascii="Arial" w:hAnsi="Arial" w:cs="Arial"/>
                <w:b/>
              </w:rPr>
            </w:pPr>
          </w:p>
          <w:p w:rsidR="00EE1255" w:rsidRDefault="00EE1255"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EE1255" w:rsidRPr="005437D7" w:rsidRDefault="00EE1255" w:rsidP="007E4DF2">
            <w:pPr>
              <w:rPr>
                <w:rFonts w:ascii="Arial" w:hAnsi="Arial" w:cs="Arial"/>
                <w:b/>
              </w:rPr>
            </w:pPr>
          </w:p>
          <w:p w:rsidR="00EE1255" w:rsidRDefault="00EE1255" w:rsidP="007E4DF2">
            <w:pPr>
              <w:rPr>
                <w:rFonts w:ascii="Arial" w:hAnsi="Arial" w:cs="Arial"/>
                <w:b/>
              </w:rPr>
            </w:pPr>
          </w:p>
          <w:p w:rsidR="00EE1255" w:rsidRPr="005437D7" w:rsidRDefault="00EE1255" w:rsidP="007E4DF2">
            <w:pPr>
              <w:rPr>
                <w:rFonts w:ascii="Arial" w:hAnsi="Arial" w:cs="Arial"/>
                <w:b/>
              </w:rPr>
            </w:pPr>
          </w:p>
        </w:tc>
      </w:tr>
    </w:tbl>
    <w:p w:rsidR="00E14AB8" w:rsidRPr="00565053" w:rsidRDefault="00E14AB8" w:rsidP="00E14AB8">
      <w:pPr>
        <w:pStyle w:val="Telobesedila3"/>
        <w:spacing w:after="0" w:line="240" w:lineRule="auto"/>
        <w:jc w:val="both"/>
        <w:rPr>
          <w:rFonts w:ascii="Arial" w:hAnsi="Arial" w:cs="Arial"/>
          <w:color w:val="000000"/>
          <w:sz w:val="20"/>
          <w:szCs w:val="20"/>
        </w:rPr>
      </w:pPr>
    </w:p>
    <w:p w:rsidR="00E14AB8" w:rsidRPr="00565053" w:rsidRDefault="00E14AB8" w:rsidP="00E14AB8">
      <w:pPr>
        <w:spacing w:after="0" w:line="240" w:lineRule="auto"/>
        <w:jc w:val="both"/>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delovnega mesta in naloge,</w:t>
            </w:r>
            <w:r w:rsidRPr="00565053">
              <w:rPr>
                <w:rFonts w:ascii="Arial" w:hAnsi="Arial" w:cs="Arial"/>
                <w:color w:val="000000"/>
                <w:sz w:val="20"/>
                <w:szCs w:val="20"/>
              </w:rPr>
              <w:t xml:space="preserve"> ki jih bo oz. jih opravlja opravljala oseba, </w:t>
            </w:r>
            <w:r>
              <w:rPr>
                <w:rFonts w:ascii="Arial" w:hAnsi="Arial" w:cs="Arial"/>
                <w:color w:val="000000"/>
                <w:sz w:val="20"/>
                <w:szCs w:val="20"/>
              </w:rPr>
              <w:t xml:space="preserve">ki je predmet prijave na razpis </w:t>
            </w:r>
            <w:r w:rsidRPr="00E14AB8">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07478C" w:rsidRPr="005437D7" w:rsidRDefault="0007478C"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5E36CB" w:rsidRDefault="005E36CB" w:rsidP="009F5B8A">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delovnih izkušenj in znanj</w:t>
            </w:r>
            <w:r w:rsidRPr="00565053">
              <w:rPr>
                <w:rFonts w:ascii="Arial" w:hAnsi="Arial" w:cs="Arial"/>
                <w:color w:val="000000"/>
                <w:sz w:val="20"/>
                <w:szCs w:val="20"/>
              </w:rPr>
              <w:t>, ki jih ima oseba, ki ste jo prijavili na javni razpis:</w:t>
            </w:r>
            <w:r w:rsidRPr="00E14AB8">
              <w:rPr>
                <w:rFonts w:ascii="Arial" w:hAnsi="Arial" w:cs="Arial"/>
                <w:i/>
                <w:color w:val="000000"/>
                <w:sz w:val="20"/>
                <w:szCs w:val="20"/>
              </w:rPr>
              <w:t xml:space="preserve"> (največ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72211D" w:rsidRDefault="0072211D"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5E36CB" w:rsidRDefault="005E36CB" w:rsidP="00BB5E8A">
      <w:pPr>
        <w:pStyle w:val="Telobesedila3"/>
        <w:jc w:val="both"/>
        <w:rPr>
          <w:rFonts w:ascii="Arial" w:hAnsi="Arial" w:cs="Arial"/>
          <w:color w:val="000000"/>
          <w:sz w:val="20"/>
          <w:szCs w:val="20"/>
        </w:rPr>
      </w:pPr>
    </w:p>
    <w:p w:rsidR="0072211D" w:rsidRDefault="0072211D" w:rsidP="005210B2">
      <w:pPr>
        <w:rPr>
          <w:rFonts w:ascii="Arial" w:hAnsi="Arial" w:cs="Arial"/>
          <w:bCs/>
          <w:sz w:val="20"/>
          <w:szCs w:val="20"/>
        </w:rPr>
      </w:pPr>
    </w:p>
    <w:p w:rsidR="005210B2" w:rsidRPr="00F64326" w:rsidRDefault="005210B2" w:rsidP="005210B2">
      <w:pPr>
        <w:rPr>
          <w:rFonts w:ascii="Arial" w:hAnsi="Arial" w:cs="Arial"/>
          <w:bCs/>
          <w:sz w:val="20"/>
          <w:szCs w:val="20"/>
        </w:rPr>
      </w:pPr>
      <w:r w:rsidRPr="00F64326">
        <w:rPr>
          <w:rFonts w:ascii="Arial" w:hAnsi="Arial" w:cs="Arial"/>
          <w:bCs/>
          <w:sz w:val="20"/>
          <w:szCs w:val="20"/>
        </w:rPr>
        <w:lastRenderedPageBreak/>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621F7F" w:rsidRDefault="00E14AB8" w:rsidP="007E4DF2">
            <w:pPr>
              <w:rPr>
                <w:rFonts w:ascii="Arial" w:hAnsi="Arial" w:cs="Arial"/>
                <w:b/>
                <w:sz w:val="20"/>
                <w:szCs w:val="20"/>
              </w:rPr>
            </w:pPr>
            <w:r w:rsidRPr="00621F7F">
              <w:rPr>
                <w:rFonts w:ascii="Arial" w:hAnsi="Arial" w:cs="Arial"/>
                <w:b/>
                <w:sz w:val="20"/>
                <w:szCs w:val="20"/>
              </w:rPr>
              <w:t xml:space="preserve">Strategija trženja in pretežni prodajni trg podjetja </w:t>
            </w:r>
            <w:r w:rsidRPr="00621F7F">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07478C" w:rsidRDefault="0007478C"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201B33" w:rsidRDefault="00201B33" w:rsidP="009252A2">
      <w:pPr>
        <w:spacing w:after="0" w:line="240" w:lineRule="auto"/>
        <w:jc w:val="both"/>
        <w:rPr>
          <w:rFonts w:ascii="Arial" w:eastAsia="Times New Roman" w:hAnsi="Arial" w:cs="Arial"/>
          <w:b/>
          <w:sz w:val="20"/>
          <w:szCs w:val="20"/>
          <w:lang w:eastAsia="sl-SI"/>
        </w:rPr>
      </w:pPr>
    </w:p>
    <w:p w:rsidR="00C77D8E" w:rsidRDefault="00C77D8E" w:rsidP="009252A2">
      <w:pPr>
        <w:spacing w:after="0" w:line="240" w:lineRule="auto"/>
        <w:jc w:val="both"/>
        <w:rPr>
          <w:rFonts w:ascii="Arial" w:eastAsia="Times New Roman" w:hAnsi="Arial" w:cs="Arial"/>
          <w:b/>
          <w:sz w:val="20"/>
          <w:szCs w:val="20"/>
          <w:lang w:eastAsia="sl-SI"/>
        </w:rPr>
      </w:pPr>
    </w:p>
    <w:p w:rsidR="0072211D" w:rsidRPr="00565053" w:rsidRDefault="0072211D"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89"/>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181B91"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OBR-9: </w:t>
      </w:r>
      <w:r w:rsidR="00C77D8E" w:rsidRPr="00C77D8E">
        <w:rPr>
          <w:rFonts w:ascii="Arial" w:hAnsi="Arial" w:cs="Arial"/>
          <w:b/>
          <w:color w:val="FFFFFF"/>
        </w:rPr>
        <w:t>ODDANA DOKAZILA ZA DELOVNA MESTA OZIROMA SAMOZAPOSLITEV</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w:t>
      </w:r>
    </w:p>
    <w:p w:rsidR="0019368C"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F37EA1" w:rsidRPr="00565053" w:rsidRDefault="00F37EA1" w:rsidP="00F37EA1">
      <w:pPr>
        <w:pStyle w:val="Odstavekseznama"/>
        <w:numPr>
          <w:ilvl w:val="0"/>
          <w:numId w:val="1"/>
        </w:numPr>
        <w:spacing w:after="0" w:line="240" w:lineRule="auto"/>
        <w:jc w:val="both"/>
        <w:rPr>
          <w:rFonts w:ascii="Arial" w:eastAsia="Times New Roman" w:hAnsi="Arial" w:cs="Arial"/>
          <w:sz w:val="20"/>
          <w:szCs w:val="20"/>
          <w:lang w:eastAsia="sl-SI"/>
        </w:rPr>
      </w:pPr>
      <w:r w:rsidRPr="00F37EA1">
        <w:rPr>
          <w:rFonts w:ascii="Arial" w:eastAsia="Times New Roman" w:hAnsi="Arial" w:cs="Arial"/>
          <w:sz w:val="20"/>
          <w:szCs w:val="20"/>
          <w:lang w:eastAsia="sl-SI"/>
        </w:rPr>
        <w:t>Dokazilo, da podjetje ni podjetje v težavah (ne sme biti starejše od 30 dni).</w:t>
      </w:r>
      <w:r w:rsidR="00187753">
        <w:rPr>
          <w:rFonts w:ascii="Arial" w:eastAsia="Times New Roman" w:hAnsi="Arial" w:cs="Arial"/>
          <w:sz w:val="20"/>
          <w:szCs w:val="20"/>
          <w:lang w:eastAsia="sl-SI"/>
        </w:rPr>
        <w:t xml:space="preserve"> Velja potrdilo sodišča, da zoper vlagatelja ni začet stečajni postopek, prisilna poravnava ali likvidacija, ki se vodi po </w:t>
      </w:r>
      <w:r w:rsidR="00097635">
        <w:rPr>
          <w:rFonts w:ascii="Arial" w:eastAsia="Times New Roman" w:hAnsi="Arial" w:cs="Arial"/>
          <w:sz w:val="20"/>
          <w:szCs w:val="20"/>
          <w:lang w:eastAsia="sl-SI"/>
        </w:rPr>
        <w:t>Z</w:t>
      </w:r>
      <w:r w:rsidR="00187753">
        <w:rPr>
          <w:rFonts w:ascii="Arial" w:eastAsia="Times New Roman" w:hAnsi="Arial" w:cs="Arial"/>
          <w:sz w:val="20"/>
          <w:szCs w:val="20"/>
          <w:lang w:eastAsia="sl-SI"/>
        </w:rPr>
        <w:t>akonu o finančnem poslovanju, postopkih zaradi insolventnosti in prisilnem prenehanju.</w:t>
      </w:r>
    </w:p>
    <w:p w:rsidR="0019368C" w:rsidRPr="00565053" w:rsidRDefault="00F37EA1"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w:t>
      </w:r>
      <w:r w:rsidR="0019368C" w:rsidRPr="00187753">
        <w:rPr>
          <w:rFonts w:ascii="Arial" w:eastAsia="Times New Roman" w:hAnsi="Arial" w:cs="Arial"/>
          <w:sz w:val="20"/>
          <w:szCs w:val="20"/>
          <w:lang w:eastAsia="sl-SI"/>
        </w:rPr>
        <w:t xml:space="preserve">leto </w:t>
      </w:r>
      <w:r w:rsidR="00A15A3D" w:rsidRPr="00187753">
        <w:rPr>
          <w:rFonts w:ascii="Arial" w:eastAsia="Times New Roman" w:hAnsi="Arial" w:cs="Arial"/>
          <w:sz w:val="20"/>
          <w:szCs w:val="20"/>
          <w:lang w:eastAsia="sl-SI"/>
        </w:rPr>
        <w:t>202</w:t>
      </w:r>
      <w:r w:rsidR="00187753" w:rsidRPr="00187753">
        <w:rPr>
          <w:rFonts w:ascii="Arial" w:eastAsia="Times New Roman" w:hAnsi="Arial" w:cs="Arial"/>
          <w:sz w:val="20"/>
          <w:szCs w:val="20"/>
          <w:lang w:eastAsia="sl-SI"/>
        </w:rPr>
        <w:t>2</w:t>
      </w:r>
      <w:r w:rsidR="00995FA4" w:rsidRPr="00187753">
        <w:rPr>
          <w:rFonts w:ascii="Arial" w:eastAsia="Times New Roman" w:hAnsi="Arial" w:cs="Arial"/>
          <w:sz w:val="20"/>
          <w:szCs w:val="20"/>
          <w:lang w:eastAsia="sl-SI"/>
        </w:rPr>
        <w:t xml:space="preserve"> oz. 202</w:t>
      </w:r>
      <w:r w:rsidR="00187753" w:rsidRPr="00187753">
        <w:rPr>
          <w:rFonts w:ascii="Arial" w:eastAsia="Times New Roman" w:hAnsi="Arial" w:cs="Arial"/>
          <w:sz w:val="20"/>
          <w:szCs w:val="20"/>
          <w:lang w:eastAsia="sl-SI"/>
        </w:rPr>
        <w:t>3</w:t>
      </w:r>
      <w:r w:rsidR="00B27173" w:rsidRPr="00187753">
        <w:rPr>
          <w:rFonts w:ascii="Arial" w:eastAsia="Times New Roman" w:hAnsi="Arial" w:cs="Arial"/>
          <w:sz w:val="20"/>
          <w:szCs w:val="20"/>
          <w:lang w:eastAsia="sl-SI"/>
        </w:rPr>
        <w:t xml:space="preserve"> – </w:t>
      </w:r>
      <w:r w:rsidR="00B27173" w:rsidRPr="00565053">
        <w:rPr>
          <w:rFonts w:ascii="Arial" w:eastAsia="Times New Roman" w:hAnsi="Arial" w:cs="Arial"/>
          <w:sz w:val="20"/>
          <w:szCs w:val="20"/>
          <w:lang w:eastAsia="sl-SI"/>
        </w:rPr>
        <w:t>žigosane in podpisane (lahko kopije)</w:t>
      </w:r>
      <w:r w:rsidR="00554864">
        <w:rPr>
          <w:rFonts w:ascii="Arial" w:eastAsia="Times New Roman" w:hAnsi="Arial" w:cs="Arial"/>
          <w:sz w:val="20"/>
          <w:szCs w:val="20"/>
          <w:lang w:eastAsia="sl-SI"/>
        </w:rPr>
        <w:t>.</w:t>
      </w:r>
    </w:p>
    <w:p w:rsidR="00B27173"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Seznam zaposlenih v enotnem podjetju (vs</w:t>
      </w:r>
      <w:r w:rsidR="00410303" w:rsidRPr="00565053">
        <w:rPr>
          <w:rFonts w:ascii="Arial" w:eastAsia="Times New Roman" w:hAnsi="Arial" w:cs="Arial"/>
          <w:sz w:val="20"/>
          <w:szCs w:val="20"/>
          <w:lang w:eastAsia="sl-SI"/>
        </w:rPr>
        <w:t>eh</w:t>
      </w:r>
      <w:r w:rsidRPr="00565053">
        <w:rPr>
          <w:rFonts w:ascii="Arial" w:eastAsia="Times New Roman" w:hAnsi="Arial" w:cs="Arial"/>
          <w:sz w:val="20"/>
          <w:szCs w:val="20"/>
          <w:lang w:eastAsia="sl-SI"/>
        </w:rPr>
        <w:t xml:space="preserve"> zaposleni</w:t>
      </w:r>
      <w:r w:rsidR="00410303" w:rsidRPr="00565053">
        <w:rPr>
          <w:rFonts w:ascii="Arial" w:eastAsia="Times New Roman" w:hAnsi="Arial" w:cs="Arial"/>
          <w:sz w:val="20"/>
          <w:szCs w:val="20"/>
          <w:lang w:eastAsia="sl-SI"/>
        </w:rPr>
        <w:t>h</w:t>
      </w:r>
      <w:r w:rsidRPr="00565053">
        <w:rPr>
          <w:rFonts w:ascii="Arial" w:eastAsia="Times New Roman" w:hAnsi="Arial" w:cs="Arial"/>
          <w:sz w:val="20"/>
          <w:szCs w:val="20"/>
          <w:lang w:eastAsia="sl-SI"/>
        </w:rPr>
        <w:t xml:space="preserve"> v vseh podjetjih po pravilu enotnega podjetja)</w:t>
      </w:r>
      <w:r w:rsidR="00554864">
        <w:rPr>
          <w:rFonts w:ascii="Arial" w:eastAsia="Times New Roman" w:hAnsi="Arial" w:cs="Arial"/>
          <w:sz w:val="20"/>
          <w:szCs w:val="20"/>
          <w:lang w:eastAsia="sl-SI"/>
        </w:rPr>
        <w:t>.</w:t>
      </w:r>
    </w:p>
    <w:p w:rsidR="0019368C"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izobrazbi osebe, ki ste jo zaposlili na novo oziroma ste se samozaposlili.</w:t>
      </w:r>
    </w:p>
    <w:p w:rsidR="007E6E6C" w:rsidRDefault="007E6E6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zaposlitvi osebe (odprto novo delovno mesto)</w:t>
      </w:r>
      <w:r w:rsidR="00FD41E4" w:rsidRPr="00565053">
        <w:rPr>
          <w:rFonts w:ascii="Arial" w:eastAsia="Times New Roman" w:hAnsi="Arial" w:cs="Arial"/>
          <w:sz w:val="20"/>
          <w:szCs w:val="20"/>
          <w:lang w:eastAsia="sl-SI"/>
        </w:rPr>
        <w:t xml:space="preserve"> potrjen </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M</w:t>
      </w:r>
      <w:r w:rsidR="00ED7B9F">
        <w:rPr>
          <w:rFonts w:ascii="Arial" w:eastAsia="Times New Roman" w:hAnsi="Arial" w:cs="Arial"/>
          <w:sz w:val="20"/>
          <w:szCs w:val="20"/>
          <w:lang w:eastAsia="sl-SI"/>
        </w:rPr>
        <w:t>-</w:t>
      </w:r>
      <w:r w:rsidRPr="00565053">
        <w:rPr>
          <w:rFonts w:ascii="Arial" w:eastAsia="Times New Roman" w:hAnsi="Arial" w:cs="Arial"/>
          <w:sz w:val="20"/>
          <w:szCs w:val="20"/>
          <w:lang w:eastAsia="sl-SI"/>
        </w:rPr>
        <w:t>1</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 xml:space="preserve"> obrazec, </w:t>
      </w:r>
      <w:r w:rsidR="00FD41E4" w:rsidRPr="00565053">
        <w:rPr>
          <w:rFonts w:ascii="Arial" w:eastAsia="Times New Roman" w:hAnsi="Arial" w:cs="Arial"/>
          <w:sz w:val="20"/>
          <w:szCs w:val="20"/>
          <w:lang w:eastAsia="sl-SI"/>
        </w:rPr>
        <w:t xml:space="preserve">fotokopija </w:t>
      </w:r>
      <w:r w:rsidRPr="00565053">
        <w:rPr>
          <w:rFonts w:ascii="Arial" w:eastAsia="Times New Roman" w:hAnsi="Arial" w:cs="Arial"/>
          <w:sz w:val="20"/>
          <w:szCs w:val="20"/>
          <w:lang w:eastAsia="sl-SI"/>
        </w:rPr>
        <w:t>pogodb</w:t>
      </w:r>
      <w:r w:rsidR="00FD41E4" w:rsidRPr="00565053">
        <w:rPr>
          <w:rFonts w:ascii="Arial" w:eastAsia="Times New Roman" w:hAnsi="Arial" w:cs="Arial"/>
          <w:sz w:val="20"/>
          <w:szCs w:val="20"/>
          <w:lang w:eastAsia="sl-SI"/>
        </w:rPr>
        <w:t>e</w:t>
      </w:r>
      <w:r w:rsidRPr="00565053">
        <w:rPr>
          <w:rFonts w:ascii="Arial" w:eastAsia="Times New Roman" w:hAnsi="Arial" w:cs="Arial"/>
          <w:sz w:val="20"/>
          <w:szCs w:val="20"/>
          <w:lang w:eastAsia="sl-SI"/>
        </w:rPr>
        <w:t xml:space="preserve"> o zaposlitvi.</w:t>
      </w:r>
    </w:p>
    <w:p w:rsidR="0007478C" w:rsidRDefault="0007478C"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Potrdilo Zavoda RS za zaposlovanje, da je bila oseba prijavljena v evidencah brezposelnih oseb.</w:t>
      </w:r>
    </w:p>
    <w:p w:rsidR="00097635" w:rsidRDefault="00097635"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prve zaposlitve izjavo, da se oseba prvič zaposluje, v kolikor </w:t>
      </w:r>
      <w:r w:rsidR="0007478C">
        <w:rPr>
          <w:rFonts w:ascii="Arial" w:eastAsia="Times New Roman" w:hAnsi="Arial" w:cs="Arial"/>
          <w:sz w:val="20"/>
          <w:szCs w:val="20"/>
          <w:lang w:eastAsia="sl-SI"/>
        </w:rPr>
        <w:t xml:space="preserve">še </w:t>
      </w:r>
      <w:r>
        <w:rPr>
          <w:rFonts w:ascii="Arial" w:eastAsia="Times New Roman" w:hAnsi="Arial" w:cs="Arial"/>
          <w:sz w:val="20"/>
          <w:szCs w:val="20"/>
          <w:lang w:eastAsia="sl-SI"/>
        </w:rPr>
        <w:t xml:space="preserve">ni prijavljena v </w:t>
      </w:r>
      <w:r w:rsidR="0007478C">
        <w:rPr>
          <w:rFonts w:ascii="Arial" w:eastAsia="Times New Roman" w:hAnsi="Arial" w:cs="Arial"/>
          <w:sz w:val="20"/>
          <w:szCs w:val="20"/>
          <w:lang w:eastAsia="sl-SI"/>
        </w:rPr>
        <w:t>evidencah</w:t>
      </w:r>
      <w:r>
        <w:rPr>
          <w:rFonts w:ascii="Arial" w:eastAsia="Times New Roman" w:hAnsi="Arial" w:cs="Arial"/>
          <w:sz w:val="20"/>
          <w:szCs w:val="20"/>
          <w:lang w:eastAsia="sl-SI"/>
        </w:rPr>
        <w:t xml:space="preserve"> brezposelnih oseb.</w:t>
      </w:r>
    </w:p>
    <w:p w:rsidR="000106EE" w:rsidRPr="00565053" w:rsidRDefault="000106EE"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Parafiran vzorec pogodbe.</w:t>
      </w: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90"/>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791" w:rsidRPr="0057138F" w:rsidRDefault="00D63791"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D63791" w:rsidRPr="0057138F" w:rsidRDefault="00D63791"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7F4D76">
                    <w:rPr>
                      <w:rFonts w:ascii="Arial" w:hAnsi="Arial" w:cs="Arial"/>
                      <w:sz w:val="20"/>
                      <w:szCs w:val="20"/>
                    </w:rPr>
                    <w:t xml:space="preserve"> –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D63791" w:rsidRDefault="00D63791" w:rsidP="00651B20">
                                  <w:r w:rsidRPr="00832A5F">
                                    <w:rPr>
                                      <w:rFonts w:ascii="Arial" w:hAnsi="Arial" w:cs="Arial"/>
                                      <w:b/>
                                      <w:sz w:val="24"/>
                                      <w:szCs w:val="28"/>
                                    </w:rPr>
                                    <w:t>NE ODPIRAJ</w:t>
                                  </w:r>
                                  <w:r>
                                    <w:rPr>
                                      <w:rFonts w:ascii="Arial" w:hAnsi="Arial" w:cs="Arial"/>
                                      <w:b/>
                                      <w:sz w:val="24"/>
                                      <w:szCs w:val="28"/>
                                    </w:rPr>
                                    <w:t xml:space="preserve"> – RAZPIS MALO GOSPODARSTVO 2024 – UKREP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D63791" w:rsidRDefault="00D63791" w:rsidP="00651B20">
                            <w:r w:rsidRPr="00832A5F">
                              <w:rPr>
                                <w:rFonts w:ascii="Arial" w:hAnsi="Arial" w:cs="Arial"/>
                                <w:b/>
                                <w:sz w:val="24"/>
                                <w:szCs w:val="28"/>
                              </w:rPr>
                              <w:t>NE ODPIRAJ</w:t>
                            </w:r>
                            <w:r>
                              <w:rPr>
                                <w:rFonts w:ascii="Arial" w:hAnsi="Arial" w:cs="Arial"/>
                                <w:b/>
                                <w:sz w:val="24"/>
                                <w:szCs w:val="28"/>
                              </w:rPr>
                              <w:t xml:space="preserve"> – RAZPIS MALO GOSPODARSTVO 2024 – UKREP 1</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7E4DF2" w:rsidRDefault="007E4DF2" w:rsidP="00B74236">
      <w:pPr>
        <w:pStyle w:val="Glava"/>
        <w:rPr>
          <w:rFonts w:ascii="Arial" w:hAnsi="Arial" w:cs="Arial"/>
          <w:sz w:val="20"/>
          <w:szCs w:val="20"/>
        </w:rPr>
        <w:sectPr w:rsidR="007E4DF2" w:rsidSect="00EA61BC">
          <w:headerReference w:type="default" r:id="rId91"/>
          <w:pgSz w:w="16838" w:h="11906" w:orient="landscape"/>
          <w:pgMar w:top="1418" w:right="1134" w:bottom="924" w:left="1134" w:header="709" w:footer="709" w:gutter="0"/>
          <w:cols w:space="708"/>
          <w:docGrid w:linePitch="360"/>
        </w:sectPr>
      </w:pPr>
    </w:p>
    <w:p w:rsidR="007E4DF2" w:rsidRPr="00596752" w:rsidRDefault="007E4DF2" w:rsidP="007E4DF2">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w:t>
      </w:r>
      <w:r w:rsidR="00BA2773">
        <w:rPr>
          <w:rFonts w:ascii="Arial" w:hAnsi="Arial" w:cs="Arial"/>
          <w:b/>
          <w:sz w:val="20"/>
          <w:szCs w:val="20"/>
        </w:rPr>
        <w:t>Marko Šantej</w:t>
      </w:r>
      <w:r w:rsidRPr="00596752">
        <w:rPr>
          <w:rFonts w:ascii="Arial" w:hAnsi="Arial" w:cs="Arial"/>
          <w:b/>
          <w:sz w:val="20"/>
          <w:szCs w:val="20"/>
        </w:rPr>
        <w:t xml:space="preserve">, </w:t>
      </w:r>
      <w:r w:rsidRPr="00596752">
        <w:rPr>
          <w:rFonts w:ascii="Arial" w:hAnsi="Arial" w:cs="Arial"/>
          <w:sz w:val="20"/>
          <w:szCs w:val="20"/>
        </w:rPr>
        <w:t>matična številka: 5874505, davčna številka: SI 11734612, transakcijski račun: 01257-0100003220</w:t>
      </w:r>
    </w:p>
    <w:p w:rsidR="007E4DF2" w:rsidRPr="00596752" w:rsidRDefault="007E4DF2" w:rsidP="007E4DF2">
      <w:pPr>
        <w:rPr>
          <w:rFonts w:ascii="Arial" w:hAnsi="Arial" w:cs="Arial"/>
          <w:sz w:val="20"/>
          <w:szCs w:val="20"/>
        </w:rPr>
      </w:pPr>
      <w:r w:rsidRPr="00596752">
        <w:rPr>
          <w:rFonts w:ascii="Arial" w:hAnsi="Arial" w:cs="Arial"/>
          <w:sz w:val="20"/>
          <w:szCs w:val="20"/>
        </w:rPr>
        <w:t xml:space="preserve">in </w:t>
      </w:r>
    </w:p>
    <w:p w:rsidR="007E4DF2" w:rsidRPr="00596752" w:rsidRDefault="007E4DF2" w:rsidP="007E4DF2">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7E4DF2" w:rsidRPr="00596752" w:rsidRDefault="007E4DF2" w:rsidP="007E4DF2">
      <w:pPr>
        <w:rPr>
          <w:rFonts w:ascii="Arial" w:hAnsi="Arial" w:cs="Arial"/>
          <w:sz w:val="20"/>
          <w:szCs w:val="20"/>
        </w:rPr>
      </w:pPr>
      <w:r w:rsidRPr="00B9763E">
        <w:rPr>
          <w:rFonts w:ascii="Arial" w:hAnsi="Arial" w:cs="Arial"/>
          <w:sz w:val="20"/>
          <w:szCs w:val="20"/>
        </w:rPr>
        <w:t>matična številka</w:t>
      </w:r>
      <w:r w:rsidR="000106EE" w:rsidRPr="00B9763E">
        <w:rPr>
          <w:rFonts w:ascii="Arial" w:hAnsi="Arial" w:cs="Arial"/>
          <w:sz w:val="20"/>
          <w:szCs w:val="20"/>
        </w:rPr>
        <w:t xml:space="preserve">: </w:t>
      </w:r>
      <w:r w:rsidR="00B9763E" w:rsidRPr="00B9763E">
        <w:rPr>
          <w:rFonts w:ascii="Arial" w:hAnsi="Arial" w:cs="Arial"/>
          <w:sz w:val="20"/>
          <w:szCs w:val="20"/>
        </w:rPr>
        <w:t>__________</w:t>
      </w:r>
      <w:r w:rsidR="00B9763E">
        <w:rPr>
          <w:rFonts w:ascii="Arial" w:hAnsi="Arial" w:cs="Arial"/>
          <w:sz w:val="20"/>
          <w:szCs w:val="20"/>
        </w:rPr>
        <w:t xml:space="preserve"> </w:t>
      </w:r>
      <w:r w:rsidRPr="00B9763E">
        <w:rPr>
          <w:rFonts w:ascii="Arial" w:hAnsi="Arial" w:cs="Arial"/>
          <w:sz w:val="20"/>
          <w:szCs w:val="20"/>
        </w:rPr>
        <w:t xml:space="preserve"> davčna številka: </w:t>
      </w:r>
      <w:r w:rsidR="00B9763E" w:rsidRPr="00B9763E">
        <w:rPr>
          <w:rFonts w:ascii="Arial" w:hAnsi="Arial" w:cs="Arial"/>
          <w:sz w:val="20"/>
          <w:szCs w:val="20"/>
        </w:rPr>
        <w:t>_________</w:t>
      </w:r>
      <w:r w:rsidRPr="00B9763E">
        <w:rPr>
          <w:rFonts w:ascii="Arial" w:hAnsi="Arial" w:cs="Arial"/>
          <w:sz w:val="20"/>
          <w:szCs w:val="20"/>
        </w:rPr>
        <w:t xml:space="preserve"> Davčni zavezanec:    DA   NE</w:t>
      </w:r>
    </w:p>
    <w:p w:rsidR="007E4DF2" w:rsidRPr="00596752" w:rsidRDefault="007E4DF2" w:rsidP="007E4DF2">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sidR="00995FA4">
        <w:rPr>
          <w:rFonts w:ascii="Arial" w:hAnsi="Arial" w:cs="Arial"/>
          <w:b/>
          <w:sz w:val="20"/>
          <w:szCs w:val="20"/>
        </w:rPr>
        <w:t>202</w:t>
      </w:r>
      <w:r w:rsidR="006818CE">
        <w:rPr>
          <w:rFonts w:ascii="Arial" w:hAnsi="Arial" w:cs="Arial"/>
          <w:b/>
          <w:sz w:val="20"/>
          <w:szCs w:val="20"/>
        </w:rPr>
        <w:t>4</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r>
        <w:rPr>
          <w:rFonts w:ascii="Arial" w:hAnsi="Arial" w:cs="Arial"/>
          <w:b/>
          <w:sz w:val="20"/>
          <w:szCs w:val="20"/>
        </w:rPr>
        <w:t>Št. _____________</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p>
    <w:p w:rsidR="007E4DF2" w:rsidRPr="00596752" w:rsidRDefault="007E4DF2" w:rsidP="007E4DF2">
      <w:pPr>
        <w:rPr>
          <w:rFonts w:ascii="Arial" w:hAnsi="Arial" w:cs="Arial"/>
          <w:b/>
          <w:sz w:val="20"/>
          <w:szCs w:val="20"/>
        </w:rPr>
      </w:pPr>
      <w:r w:rsidRPr="00596752">
        <w:rPr>
          <w:rFonts w:ascii="Arial" w:hAnsi="Arial" w:cs="Arial"/>
          <w:b/>
          <w:sz w:val="20"/>
          <w:szCs w:val="20"/>
        </w:rPr>
        <w:t>I. Splošne določbe</w:t>
      </w:r>
    </w:p>
    <w:p w:rsidR="007E4DF2" w:rsidRPr="00596752" w:rsidRDefault="007E4DF2" w:rsidP="007E4DF2">
      <w:pPr>
        <w:jc w:val="center"/>
        <w:rPr>
          <w:rFonts w:ascii="Arial" w:hAnsi="Arial" w:cs="Arial"/>
          <w:sz w:val="20"/>
          <w:szCs w:val="20"/>
        </w:rPr>
      </w:pPr>
      <w:r w:rsidRPr="00596752">
        <w:rPr>
          <w:rFonts w:ascii="Arial" w:hAnsi="Arial" w:cs="Arial"/>
          <w:sz w:val="20"/>
          <w:szCs w:val="20"/>
        </w:rPr>
        <w:t>1. člen</w:t>
      </w:r>
    </w:p>
    <w:p w:rsidR="007E4DF2" w:rsidRPr="00596752" w:rsidRDefault="007E4DF2" w:rsidP="007E4DF2">
      <w:pPr>
        <w:rPr>
          <w:rFonts w:ascii="Arial" w:hAnsi="Arial" w:cs="Arial"/>
          <w:color w:val="000000"/>
          <w:sz w:val="20"/>
          <w:szCs w:val="20"/>
        </w:rPr>
      </w:pPr>
      <w:r w:rsidRPr="00596752">
        <w:rPr>
          <w:rFonts w:ascii="Arial" w:hAnsi="Arial" w:cs="Arial"/>
          <w:color w:val="000000"/>
          <w:sz w:val="20"/>
          <w:szCs w:val="20"/>
        </w:rPr>
        <w:t>Pogodbeni stranki ugotavljata:</w:t>
      </w:r>
    </w:p>
    <w:p w:rsidR="007E4DF2" w:rsidRPr="0075097C" w:rsidRDefault="007E4DF2" w:rsidP="007E4DF2">
      <w:pPr>
        <w:numPr>
          <w:ilvl w:val="0"/>
          <w:numId w:val="34"/>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w:t>
      </w:r>
      <w:proofErr w:type="spellStart"/>
      <w:r w:rsidRPr="0075097C">
        <w:rPr>
          <w:rFonts w:ascii="Arial" w:hAnsi="Arial" w:cs="Arial"/>
          <w:sz w:val="20"/>
          <w:szCs w:val="20"/>
        </w:rPr>
        <w:t>popr</w:t>
      </w:r>
      <w:proofErr w:type="spellEnd"/>
      <w:r w:rsidRPr="0075097C">
        <w:rPr>
          <w:rFonts w:ascii="Arial" w:hAnsi="Arial" w:cs="Arial"/>
          <w:sz w:val="20"/>
          <w:szCs w:val="20"/>
        </w:rPr>
        <w:t xml:space="preserve">., 101/13, 55/15 – </w:t>
      </w:r>
      <w:proofErr w:type="spellStart"/>
      <w:r w:rsidRPr="0075097C">
        <w:rPr>
          <w:rFonts w:ascii="Arial" w:hAnsi="Arial" w:cs="Arial"/>
          <w:sz w:val="20"/>
          <w:szCs w:val="20"/>
        </w:rPr>
        <w:t>ZFisP</w:t>
      </w:r>
      <w:proofErr w:type="spellEnd"/>
      <w:r w:rsidRPr="0075097C">
        <w:rPr>
          <w:rFonts w:ascii="Arial" w:hAnsi="Arial" w:cs="Arial"/>
          <w:sz w:val="20"/>
          <w:szCs w:val="20"/>
        </w:rPr>
        <w:t xml:space="preserve">, 96/15 – ZIPRS1617, 13/18 in 195/20 – </w:t>
      </w:r>
      <w:proofErr w:type="spellStart"/>
      <w:r w:rsidRPr="0075097C">
        <w:rPr>
          <w:rFonts w:ascii="Arial" w:hAnsi="Arial" w:cs="Arial"/>
          <w:sz w:val="20"/>
          <w:szCs w:val="20"/>
        </w:rPr>
        <w:t>odl</w:t>
      </w:r>
      <w:proofErr w:type="spellEnd"/>
      <w:r w:rsidRPr="0075097C">
        <w:rPr>
          <w:rFonts w:ascii="Arial" w:hAnsi="Arial" w:cs="Arial"/>
          <w:sz w:val="20"/>
          <w:szCs w:val="20"/>
        </w:rPr>
        <w:t xml:space="preserve">. US), Odloka o proračunu Občine Laško za leto </w:t>
      </w:r>
      <w:r w:rsidR="00995FA4">
        <w:rPr>
          <w:rFonts w:ascii="Arial" w:hAnsi="Arial" w:cs="Arial"/>
          <w:sz w:val="20"/>
          <w:szCs w:val="20"/>
        </w:rPr>
        <w:t>202</w:t>
      </w:r>
      <w:r w:rsidR="006818CE">
        <w:rPr>
          <w:rFonts w:ascii="Arial" w:hAnsi="Arial" w:cs="Arial"/>
          <w:sz w:val="20"/>
          <w:szCs w:val="20"/>
        </w:rPr>
        <w:t>4</w:t>
      </w:r>
      <w:r w:rsidRPr="0075097C">
        <w:rPr>
          <w:rFonts w:ascii="Arial" w:hAnsi="Arial" w:cs="Arial"/>
          <w:sz w:val="20"/>
          <w:szCs w:val="20"/>
        </w:rPr>
        <w:t xml:space="preserve"> </w:t>
      </w:r>
      <w:r w:rsidR="00932B89">
        <w:rPr>
          <w:rFonts w:ascii="Arial" w:hAnsi="Arial" w:cs="Arial"/>
          <w:sz w:val="20"/>
          <w:szCs w:val="20"/>
        </w:rPr>
        <w:t>(Uradni list RS št. 128/23</w:t>
      </w:r>
      <w:r w:rsidRPr="0075097C">
        <w:rPr>
          <w:rFonts w:ascii="Arial" w:hAnsi="Arial" w:cs="Arial"/>
          <w:sz w:val="20"/>
          <w:szCs w:val="20"/>
        </w:rPr>
        <w:t>), Pravilnik o dodeljevanju pomoči za razvoj malega gospodarstva in turizma v Občini Laško (</w:t>
      </w:r>
      <w:proofErr w:type="spellStart"/>
      <w:r w:rsidRPr="0075097C">
        <w:rPr>
          <w:rFonts w:ascii="Arial" w:hAnsi="Arial" w:cs="Arial"/>
          <w:sz w:val="20"/>
          <w:szCs w:val="20"/>
        </w:rPr>
        <w:t>Ur.l</w:t>
      </w:r>
      <w:proofErr w:type="spellEnd"/>
      <w:r w:rsidRPr="0075097C">
        <w:rPr>
          <w:rFonts w:ascii="Arial" w:hAnsi="Arial" w:cs="Arial"/>
          <w:sz w:val="20"/>
          <w:szCs w:val="20"/>
        </w:rPr>
        <w:t xml:space="preserve">.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4"/>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sidR="00995FA4">
        <w:rPr>
          <w:rFonts w:ascii="Arial" w:hAnsi="Arial" w:cs="Arial"/>
          <w:sz w:val="20"/>
          <w:szCs w:val="20"/>
        </w:rPr>
        <w:t>202</w:t>
      </w:r>
      <w:r w:rsidR="006818CE">
        <w:rPr>
          <w:rFonts w:ascii="Arial" w:hAnsi="Arial" w:cs="Arial"/>
          <w:sz w:val="20"/>
          <w:szCs w:val="20"/>
        </w:rPr>
        <w:t>4</w:t>
      </w:r>
      <w:r>
        <w:rPr>
          <w:rFonts w:ascii="Arial" w:hAnsi="Arial" w:cs="Arial"/>
          <w:sz w:val="20"/>
          <w:szCs w:val="20"/>
        </w:rPr>
        <w:t>.</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7E4DF2" w:rsidRPr="00596752" w:rsidRDefault="007E4DF2" w:rsidP="007E4DF2">
      <w:pPr>
        <w:pStyle w:val="Odstavekseznama"/>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Predmet pogodbe je dodelitev pomoči/nepovratnih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3772BF">
        <w:rPr>
          <w:rFonts w:ascii="Arial" w:hAnsi="Arial" w:cs="Arial"/>
          <w:sz w:val="20"/>
          <w:szCs w:val="20"/>
        </w:rPr>
        <w:t>sofinanciranje samozaposlovanja in odpiranja novih delovnih mest</w:t>
      </w:r>
      <w:r>
        <w:rPr>
          <w:rFonts w:ascii="Arial" w:hAnsi="Arial" w:cs="Arial"/>
          <w:sz w:val="20"/>
          <w:szCs w:val="20"/>
        </w:rPr>
        <w:t>.</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za upravičene stroške odpiranja novih delovnih mest oz. samozaposlitve, ki je predmet sofinanciranja po tej pogodbi, ne sme pridobiti dodatnih javnih sredstev (ni dovoljeno dvojno financiranje naložb za iste upravičene stroške).</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w:t>
      </w:r>
      <w:r w:rsidRPr="00596752">
        <w:rPr>
          <w:rFonts w:ascii="Arial" w:hAnsi="Arial" w:cs="Arial"/>
          <w:iCs/>
          <w:sz w:val="20"/>
          <w:szCs w:val="20"/>
        </w:rPr>
        <w:lastRenderedPageBreak/>
        <w:t xml:space="preserve">dejanski prevoz le element, kot so selitvene storitve, poštne ali kurirske storitve, se ne štejejo za prevozno storitev. </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7E4DF2" w:rsidRPr="00596752" w:rsidRDefault="007E4DF2" w:rsidP="007E4DF2">
      <w:pPr>
        <w:pStyle w:val="Telobesedila"/>
        <w:overflowPunct w:val="0"/>
        <w:autoSpaceDE w:val="0"/>
        <w:autoSpaceDN w:val="0"/>
        <w:adjustRightInd w:val="0"/>
        <w:textAlignment w:val="baseline"/>
        <w:rPr>
          <w:rFonts w:ascii="Arial" w:hAnsi="Arial" w:cs="Arial"/>
          <w:color w:val="0070C0"/>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7E4DF2" w:rsidRPr="00596752" w:rsidRDefault="007E4DF2" w:rsidP="007E4DF2">
      <w:pPr>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7E4DF2" w:rsidRPr="00596752" w:rsidRDefault="007E4DF2" w:rsidP="007E4DF2">
      <w:pPr>
        <w:rPr>
          <w:rFonts w:ascii="Arial" w:hAnsi="Arial" w:cs="Arial"/>
          <w:sz w:val="20"/>
          <w:szCs w:val="20"/>
        </w:rPr>
      </w:pPr>
    </w:p>
    <w:p w:rsidR="007E4DF2" w:rsidRPr="00596752" w:rsidRDefault="007E4DF2" w:rsidP="007E4DF2">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razen v primeru, da vlagatelj ni zavezanec za DDV.</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7E4DF2" w:rsidRPr="00473124" w:rsidRDefault="007E4DF2" w:rsidP="007E4DF2">
      <w:pPr>
        <w:numPr>
          <w:ilvl w:val="0"/>
          <w:numId w:val="35"/>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bookmarkStart w:id="0" w:name="OLE_LINK2"/>
      <w:bookmarkStart w:id="1"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št. priglasitve</w:t>
      </w:r>
      <w:r w:rsidRPr="00B9763E">
        <w:rPr>
          <w:rFonts w:ascii="Arial" w:hAnsi="Arial" w:cs="Arial"/>
          <w:sz w:val="20"/>
          <w:szCs w:val="20"/>
        </w:rPr>
        <w:t>: M001-5874505-2021</w:t>
      </w:r>
      <w:r w:rsidRPr="0075097C">
        <w:rPr>
          <w:rFonts w:ascii="Arial" w:hAnsi="Arial" w:cs="Arial"/>
          <w:sz w:val="20"/>
          <w:szCs w:val="20"/>
        </w:rPr>
        <w:t xml:space="preserve">, z </w:t>
      </w:r>
      <w:r w:rsidRPr="00B9763E">
        <w:rPr>
          <w:rFonts w:ascii="Arial" w:hAnsi="Arial" w:cs="Arial"/>
          <w:sz w:val="20"/>
          <w:szCs w:val="20"/>
        </w:rPr>
        <w:t>dne 6. 4. 2021</w:t>
      </w:r>
      <w:r w:rsidRPr="00596752">
        <w:rPr>
          <w:rFonts w:ascii="Arial" w:hAnsi="Arial" w:cs="Arial"/>
          <w:sz w:val="20"/>
          <w:szCs w:val="20"/>
        </w:rPr>
        <w:t xml:space="preserve"> priglašene Ministrstvu za finance – sektor za spremljanje državnih pomoči). </w:t>
      </w:r>
      <w:bookmarkEnd w:id="0"/>
      <w:bookmarkEnd w:id="1"/>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sidR="00CA22DC">
        <w:rPr>
          <w:rFonts w:ascii="Arial" w:hAnsi="Arial" w:cs="Arial"/>
          <w:sz w:val="20"/>
          <w:szCs w:val="20"/>
        </w:rPr>
        <w:t> </w:t>
      </w:r>
      <w:r w:rsidR="00995FA4">
        <w:rPr>
          <w:rFonts w:ascii="Arial" w:hAnsi="Arial" w:cs="Arial"/>
          <w:sz w:val="20"/>
          <w:szCs w:val="20"/>
        </w:rPr>
        <w:t>202</w:t>
      </w:r>
      <w:r w:rsidR="006818CE">
        <w:rPr>
          <w:rFonts w:ascii="Arial" w:hAnsi="Arial" w:cs="Arial"/>
          <w:sz w:val="20"/>
          <w:szCs w:val="20"/>
        </w:rPr>
        <w:t>4</w:t>
      </w:r>
      <w:r>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sidRPr="00E8256F">
        <w:rPr>
          <w:rFonts w:ascii="Arial" w:hAnsi="Arial" w:cs="Arial"/>
          <w:color w:val="000000"/>
          <w:sz w:val="20"/>
          <w:szCs w:val="20"/>
        </w:rPr>
        <w:t>nakazala na podlagi predložitve zahtevka za izplačilo sredstev, kateremu morajo biti priložena do</w:t>
      </w:r>
      <w:r>
        <w:rPr>
          <w:rFonts w:ascii="Arial" w:hAnsi="Arial" w:cs="Arial"/>
          <w:color w:val="000000"/>
          <w:sz w:val="20"/>
          <w:szCs w:val="20"/>
        </w:rPr>
        <w:t>kazila za uveljavljanje pomoči (kopije pogodbe o zaposlitvi, M-1 obrazec, dokazilo o odprtju podjetja</w:t>
      </w:r>
      <w:r w:rsidRPr="00E8256F">
        <w:rPr>
          <w:rFonts w:ascii="Arial" w:hAnsi="Arial" w:cs="Arial"/>
          <w:color w:val="000000"/>
          <w:sz w:val="20"/>
          <w:szCs w:val="20"/>
        </w:rPr>
        <w:t>).</w:t>
      </w:r>
    </w:p>
    <w:p w:rsidR="007E4DF2" w:rsidRPr="00596752" w:rsidRDefault="007E4DF2" w:rsidP="007E4DF2">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color w:val="000000"/>
          <w:sz w:val="20"/>
          <w:szCs w:val="20"/>
        </w:rPr>
        <w:t xml:space="preserve"> o odprtju novih delovnih mest oz. samozaposlitv</w:t>
      </w:r>
      <w:r>
        <w:rPr>
          <w:rFonts w:ascii="Arial" w:hAnsi="Arial" w:cs="Arial"/>
          <w:color w:val="000000"/>
          <w:sz w:val="20"/>
          <w:szCs w:val="20"/>
        </w:rPr>
        <w:t>i</w:t>
      </w:r>
      <w:r w:rsidRPr="00596752">
        <w:rPr>
          <w:rFonts w:ascii="Arial" w:hAnsi="Arial" w:cs="Arial"/>
          <w:sz w:val="20"/>
          <w:szCs w:val="20"/>
        </w:rPr>
        <w:t xml:space="preserve">, ki </w:t>
      </w:r>
      <w:r>
        <w:rPr>
          <w:rFonts w:ascii="Arial" w:hAnsi="Arial" w:cs="Arial"/>
          <w:sz w:val="20"/>
          <w:szCs w:val="20"/>
        </w:rPr>
        <w:t>s</w:t>
      </w:r>
      <w:r w:rsidRPr="00596752">
        <w:rPr>
          <w:rFonts w:ascii="Arial" w:hAnsi="Arial" w:cs="Arial"/>
          <w:sz w:val="20"/>
          <w:szCs w:val="20"/>
        </w:rPr>
        <w:t xml:space="preserve">o bile prijavljene na javni razpis in so bila zanje odobrena določena sredstva,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sidRPr="00B9763E">
        <w:rPr>
          <w:rFonts w:ascii="Arial" w:hAnsi="Arial" w:cs="Arial"/>
          <w:color w:val="000000"/>
          <w:sz w:val="20"/>
          <w:szCs w:val="20"/>
        </w:rPr>
        <w:t xml:space="preserve">30. 11. </w:t>
      </w:r>
      <w:r w:rsidR="00995FA4" w:rsidRPr="00B9763E">
        <w:rPr>
          <w:rFonts w:ascii="Arial" w:hAnsi="Arial" w:cs="Arial"/>
          <w:color w:val="000000"/>
          <w:sz w:val="20"/>
          <w:szCs w:val="20"/>
        </w:rPr>
        <w:t>202</w:t>
      </w:r>
      <w:r w:rsidR="00B9763E" w:rsidRPr="00B9763E">
        <w:rPr>
          <w:rFonts w:ascii="Arial" w:hAnsi="Arial" w:cs="Arial"/>
          <w:color w:val="000000"/>
          <w:sz w:val="20"/>
          <w:szCs w:val="20"/>
        </w:rPr>
        <w:t>4</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lastRenderedPageBreak/>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B9763E">
        <w:rPr>
          <w:rFonts w:ascii="Arial" w:hAnsi="Arial" w:cs="Arial"/>
          <w:sz w:val="20"/>
          <w:szCs w:val="20"/>
        </w:rPr>
        <w:t xml:space="preserve">do 30. 11. </w:t>
      </w:r>
      <w:r w:rsidR="00995FA4" w:rsidRPr="00B9763E">
        <w:rPr>
          <w:rFonts w:ascii="Arial" w:hAnsi="Arial" w:cs="Arial"/>
          <w:sz w:val="20"/>
          <w:szCs w:val="20"/>
        </w:rPr>
        <w:t>202</w:t>
      </w:r>
      <w:r w:rsidR="00B9763E" w:rsidRPr="00B9763E">
        <w:rPr>
          <w:rFonts w:ascii="Arial" w:hAnsi="Arial" w:cs="Arial"/>
          <w:sz w:val="20"/>
          <w:szCs w:val="20"/>
        </w:rPr>
        <w:t>4</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sidR="00995FA4">
        <w:rPr>
          <w:rFonts w:ascii="Arial" w:hAnsi="Arial" w:cs="Arial"/>
          <w:sz w:val="20"/>
          <w:szCs w:val="20"/>
        </w:rPr>
        <w:t>202</w:t>
      </w:r>
      <w:r w:rsidR="006818CE">
        <w:rPr>
          <w:rFonts w:ascii="Arial" w:hAnsi="Arial" w:cs="Arial"/>
          <w:sz w:val="20"/>
          <w:szCs w:val="20"/>
        </w:rPr>
        <w:t>4</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6"/>
        </w:numPr>
        <w:spacing w:after="0" w:line="240" w:lineRule="auto"/>
        <w:jc w:val="center"/>
        <w:rPr>
          <w:rFonts w:ascii="Arial" w:hAnsi="Arial" w:cs="Arial"/>
          <w:sz w:val="20"/>
          <w:szCs w:val="20"/>
        </w:rPr>
      </w:pPr>
      <w:r w:rsidRPr="00596752">
        <w:rPr>
          <w:rFonts w:ascii="Arial" w:hAnsi="Arial" w:cs="Arial"/>
          <w:sz w:val="20"/>
          <w:szCs w:val="20"/>
        </w:rPr>
        <w:t>člen</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5.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Občina se zaveže, da bo prejemniku nakazala znesek iz 3. člena te pogodbe najkasneje v roku 30 dni po oddaji zahtevka za</w:t>
      </w:r>
      <w:bookmarkStart w:id="2" w:name="_GoBack"/>
      <w:bookmarkEnd w:id="2"/>
      <w:r w:rsidRPr="00596752">
        <w:rPr>
          <w:rFonts w:ascii="Arial" w:hAnsi="Arial" w:cs="Arial"/>
          <w:sz w:val="20"/>
          <w:szCs w:val="20"/>
        </w:rPr>
        <w:t xml:space="preserve"> izplačilo sredstev z ustreznimi dokazili o odprtju novih delovnih mest oz</w:t>
      </w:r>
      <w:r w:rsidR="006818CE">
        <w:rPr>
          <w:rFonts w:ascii="Arial" w:hAnsi="Arial" w:cs="Arial"/>
          <w:sz w:val="20"/>
          <w:szCs w:val="20"/>
        </w:rPr>
        <w:t>.</w:t>
      </w:r>
      <w:r w:rsidRPr="00596752">
        <w:rPr>
          <w:rFonts w:ascii="Arial" w:hAnsi="Arial" w:cs="Arial"/>
          <w:sz w:val="20"/>
          <w:szCs w:val="20"/>
        </w:rPr>
        <w:t xml:space="preserve">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6. člen</w:t>
      </w:r>
    </w:p>
    <w:p w:rsidR="007E4DF2" w:rsidRPr="00596752" w:rsidRDefault="007E4DF2" w:rsidP="007E4DF2">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upravičenec ne zagotavlja delovnih mest, sofinanciranih iz proračunskih sredstev, najmanj 2 leti  po prejemu sredstev in jih ni nadomestil z drugimi zaposlenimi osebami (ohranitev delovnih mest)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7E4DF2" w:rsidRDefault="007E4DF2" w:rsidP="007E4DF2">
      <w:pPr>
        <w:pStyle w:val="Odstavekseznama"/>
        <w:numPr>
          <w:ilvl w:val="0"/>
          <w:numId w:val="37"/>
        </w:numPr>
        <w:spacing w:after="0" w:line="259" w:lineRule="auto"/>
        <w:jc w:val="both"/>
        <w:rPr>
          <w:rFonts w:ascii="Arial" w:hAnsi="Arial" w:cs="Arial"/>
          <w:sz w:val="20"/>
        </w:rPr>
      </w:pPr>
      <w:r>
        <w:rPr>
          <w:rFonts w:ascii="Arial" w:hAnsi="Arial" w:cs="Arial"/>
          <w:sz w:val="20"/>
        </w:rPr>
        <w:t>da je davčni dolžnik.</w:t>
      </w:r>
    </w:p>
    <w:p w:rsidR="007E4DF2" w:rsidRDefault="007E4DF2" w:rsidP="007E4DF2">
      <w:pPr>
        <w:spacing w:line="259" w:lineRule="auto"/>
        <w:contextualSpacing/>
        <w:jc w:val="both"/>
        <w:rPr>
          <w:rFonts w:ascii="Arial" w:hAnsi="Arial" w:cs="Arial"/>
          <w:sz w:val="20"/>
        </w:rPr>
      </w:pPr>
    </w:p>
    <w:p w:rsidR="007E4DF2" w:rsidRPr="00AF33EE" w:rsidRDefault="007E4DF2" w:rsidP="007E4DF2">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7E4DF2" w:rsidRPr="00AF33EE" w:rsidRDefault="007E4DF2" w:rsidP="007E4DF2">
      <w:pPr>
        <w:jc w:val="both"/>
        <w:rPr>
          <w:rFonts w:ascii="Arial" w:hAnsi="Arial" w:cs="Arial"/>
          <w:sz w:val="20"/>
        </w:rPr>
      </w:pPr>
    </w:p>
    <w:p w:rsidR="007E4DF2" w:rsidRDefault="007E4DF2" w:rsidP="007E4DF2">
      <w:pPr>
        <w:jc w:val="both"/>
        <w:rPr>
          <w:rFonts w:ascii="Arial" w:hAnsi="Arial" w:cs="Arial"/>
          <w:sz w:val="20"/>
        </w:rPr>
      </w:pPr>
      <w:r w:rsidRPr="00AF33EE">
        <w:rPr>
          <w:rFonts w:ascii="Arial" w:hAnsi="Arial" w:cs="Arial"/>
          <w:sz w:val="20"/>
        </w:rPr>
        <w:lastRenderedPageBreak/>
        <w:t>V kolikor upravičenec ne odda zahtevka do datumov navedenih v razpisu oz. naložbe ne izvede, izgubi pravico do pridobitve sredstev po tem pravilniku za naslednji dve leti.</w:t>
      </w:r>
    </w:p>
    <w:p w:rsidR="005A64D9" w:rsidRPr="00AF33EE" w:rsidRDefault="005A64D9" w:rsidP="007E4DF2">
      <w:pPr>
        <w:jc w:val="both"/>
        <w:rPr>
          <w:rFonts w:ascii="Arial" w:hAnsi="Arial" w:cs="Arial"/>
          <w:sz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7. člen</w:t>
      </w:r>
    </w:p>
    <w:p w:rsidR="007E4DF2" w:rsidRPr="00596752" w:rsidRDefault="007E4DF2" w:rsidP="007E4DF2">
      <w:pPr>
        <w:jc w:val="both"/>
        <w:rPr>
          <w:rFonts w:ascii="Arial" w:hAnsi="Arial" w:cs="Arial"/>
          <w:b/>
          <w:sz w:val="20"/>
          <w:szCs w:val="20"/>
        </w:rPr>
      </w:pPr>
      <w:r w:rsidRPr="00596752">
        <w:rPr>
          <w:rFonts w:ascii="Arial" w:hAnsi="Arial" w:cs="Arial"/>
          <w:b/>
          <w:sz w:val="20"/>
          <w:szCs w:val="20"/>
        </w:rPr>
        <w:t>Prejemnik se obvezuje:</w:t>
      </w:r>
    </w:p>
    <w:p w:rsidR="007E4DF2" w:rsidRPr="00596752" w:rsidRDefault="007E4DF2" w:rsidP="007E4DF2">
      <w:pPr>
        <w:numPr>
          <w:ilvl w:val="0"/>
          <w:numId w:val="38"/>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r w:rsidR="00466363">
        <w:rPr>
          <w:rFonts w:ascii="Arial" w:hAnsi="Arial" w:cs="Arial"/>
          <w:b/>
          <w:sz w:val="20"/>
          <w:szCs w:val="20"/>
        </w:rPr>
        <w:t>,</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r w:rsidR="00466363">
        <w:rPr>
          <w:rFonts w:ascii="Arial" w:hAnsi="Arial" w:cs="Arial"/>
          <w:sz w:val="20"/>
          <w:szCs w:val="20"/>
        </w:rPr>
        <w:t>,</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7E4DF2" w:rsidRPr="00596752" w:rsidRDefault="007E4DF2" w:rsidP="007E4DF2">
      <w:pPr>
        <w:jc w:val="both"/>
        <w:rPr>
          <w:rFonts w:ascii="Arial" w:hAnsi="Arial" w:cs="Arial"/>
          <w:sz w:val="20"/>
          <w:szCs w:val="20"/>
        </w:rPr>
      </w:pPr>
    </w:p>
    <w:p w:rsidR="007E4DF2" w:rsidRPr="00596752" w:rsidRDefault="007E4DF2" w:rsidP="007E4DF2">
      <w:pPr>
        <w:pStyle w:val="Default"/>
        <w:rPr>
          <w:rFonts w:ascii="Arial" w:hAnsi="Arial" w:cs="Arial"/>
          <w:b/>
          <w:color w:val="auto"/>
          <w:sz w:val="20"/>
          <w:szCs w:val="20"/>
        </w:rPr>
      </w:pPr>
      <w:r w:rsidRPr="00596752">
        <w:rPr>
          <w:rFonts w:ascii="Arial" w:hAnsi="Arial" w:cs="Arial"/>
          <w:b/>
          <w:color w:val="auto"/>
          <w:sz w:val="20"/>
          <w:szCs w:val="20"/>
        </w:rPr>
        <w:t xml:space="preserve">Prejemnik potrjuje in jamči, da: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7E4DF2" w:rsidRPr="00596752" w:rsidRDefault="007E4DF2" w:rsidP="007E4DF2">
      <w:pPr>
        <w:pStyle w:val="Default"/>
        <w:rPr>
          <w:rFonts w:ascii="Arial" w:hAnsi="Arial" w:cs="Arial"/>
          <w:color w:val="auto"/>
          <w:sz w:val="20"/>
          <w:szCs w:val="20"/>
        </w:rPr>
      </w:pPr>
    </w:p>
    <w:p w:rsidR="007E4DF2" w:rsidRDefault="007E4DF2" w:rsidP="007E4DF2">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7E4DF2" w:rsidRDefault="007E4DF2" w:rsidP="007E4DF2">
      <w:pPr>
        <w:pStyle w:val="Default"/>
        <w:jc w:val="both"/>
        <w:rPr>
          <w:rFonts w:ascii="Arial" w:hAnsi="Arial" w:cs="Arial"/>
          <w:color w:val="auto"/>
          <w:sz w:val="20"/>
          <w:szCs w:val="20"/>
        </w:rPr>
      </w:pPr>
    </w:p>
    <w:p w:rsidR="007E4DF2" w:rsidRPr="00596752" w:rsidRDefault="007E4DF2" w:rsidP="007E4DF2">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8.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9. člen</w:t>
      </w:r>
    </w:p>
    <w:p w:rsidR="007E4DF2" w:rsidRDefault="007E4DF2" w:rsidP="007E4DF2">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E4DF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10.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7E4DF2" w:rsidRPr="00596752" w:rsidRDefault="007E4DF2" w:rsidP="00BB4972">
      <w:pPr>
        <w:jc w:val="center"/>
        <w:rPr>
          <w:rFonts w:ascii="Arial" w:hAnsi="Arial" w:cs="Arial"/>
          <w:sz w:val="20"/>
          <w:szCs w:val="20"/>
        </w:rPr>
      </w:pPr>
      <w:r w:rsidRPr="00596752">
        <w:rPr>
          <w:rFonts w:ascii="Arial" w:hAnsi="Arial" w:cs="Arial"/>
          <w:sz w:val="20"/>
          <w:szCs w:val="20"/>
        </w:rPr>
        <w:t>11. člen</w:t>
      </w:r>
    </w:p>
    <w:p w:rsidR="007E4DF2" w:rsidRDefault="007E4DF2" w:rsidP="007E4DF2">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7E4DF2" w:rsidRDefault="007E4DF2" w:rsidP="007E4DF2">
      <w:pPr>
        <w:jc w:val="cente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14.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7E4DF2" w:rsidRPr="00596752" w:rsidRDefault="007E4DF2" w:rsidP="007E4DF2">
      <w:pPr>
        <w:jc w:val="both"/>
        <w:rPr>
          <w:rFonts w:ascii="Arial" w:hAnsi="Arial" w:cs="Arial"/>
          <w:sz w:val="20"/>
          <w:szCs w:val="20"/>
        </w:rPr>
      </w:pPr>
    </w:p>
    <w:p w:rsidR="007E4DF2" w:rsidRPr="00596752" w:rsidRDefault="007424CF" w:rsidP="007E4DF2">
      <w:pPr>
        <w:jc w:val="both"/>
        <w:rPr>
          <w:rFonts w:ascii="Arial" w:hAnsi="Arial" w:cs="Arial"/>
          <w:sz w:val="20"/>
          <w:szCs w:val="20"/>
        </w:rPr>
      </w:pPr>
      <w:r>
        <w:rPr>
          <w:rFonts w:ascii="Arial" w:hAnsi="Arial" w:cs="Arial"/>
          <w:sz w:val="20"/>
          <w:szCs w:val="20"/>
        </w:rPr>
        <w:t>Laško,</w:t>
      </w:r>
      <w:r w:rsidR="007E4DF2" w:rsidRPr="00596752">
        <w:rPr>
          <w:rFonts w:ascii="Arial" w:hAnsi="Arial" w:cs="Arial"/>
          <w:sz w:val="20"/>
          <w:szCs w:val="20"/>
        </w:rPr>
        <w:t>_______</w:t>
      </w:r>
      <w:r>
        <w:rPr>
          <w:rFonts w:ascii="Arial" w:hAnsi="Arial" w:cs="Arial"/>
          <w:sz w:val="20"/>
          <w:szCs w:val="20"/>
        </w:rPr>
        <w:t>____</w:t>
      </w:r>
      <w:r w:rsidR="007E4DF2" w:rsidRPr="00596752">
        <w:rPr>
          <w:rFonts w:ascii="Arial" w:hAnsi="Arial" w:cs="Arial"/>
          <w:sz w:val="20"/>
          <w:szCs w:val="20"/>
        </w:rPr>
        <w:t xml:space="preserve">  </w:t>
      </w:r>
      <w:r w:rsidR="00CA22DC">
        <w:rPr>
          <w:rFonts w:ascii="Arial" w:hAnsi="Arial" w:cs="Arial"/>
          <w:sz w:val="20"/>
          <w:szCs w:val="20"/>
        </w:rPr>
        <w:tab/>
      </w:r>
      <w:r w:rsidR="007E4DF2" w:rsidRPr="00596752">
        <w:rPr>
          <w:rFonts w:ascii="Arial" w:hAnsi="Arial" w:cs="Arial"/>
          <w:sz w:val="20"/>
          <w:szCs w:val="20"/>
        </w:rPr>
        <w:t xml:space="preserve">                                                            </w:t>
      </w:r>
      <w:r w:rsidR="007E4DF2">
        <w:rPr>
          <w:rFonts w:ascii="Arial" w:hAnsi="Arial" w:cs="Arial"/>
          <w:sz w:val="20"/>
          <w:szCs w:val="20"/>
        </w:rPr>
        <w:t>___________</w:t>
      </w:r>
      <w:r w:rsidR="007E4DF2" w:rsidRPr="00596752">
        <w:rPr>
          <w:rFonts w:ascii="Arial" w:hAnsi="Arial" w:cs="Arial"/>
          <w:sz w:val="20"/>
          <w:szCs w:val="20"/>
        </w:rPr>
        <w:t xml:space="preserve"> dne ___________________</w:t>
      </w:r>
    </w:p>
    <w:p w:rsidR="007E4DF2" w:rsidRPr="00853AE6" w:rsidRDefault="007E4DF2" w:rsidP="007E4DF2">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r w:rsidRPr="00853AE6">
        <w:rPr>
          <w:rFonts w:ascii="Arial" w:hAnsi="Arial" w:cs="Arial"/>
          <w:sz w:val="20"/>
          <w:szCs w:val="20"/>
        </w:rPr>
        <w:t xml:space="preserve">  </w:t>
      </w: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OBČINA LAŠKO                                                                   ________________________             </w:t>
      </w: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         župan                                                                                                direktor/-ica              </w:t>
      </w:r>
    </w:p>
    <w:p w:rsidR="007E4DF2" w:rsidRDefault="007E4DF2" w:rsidP="00B74236">
      <w:pPr>
        <w:pStyle w:val="Glava"/>
        <w:rPr>
          <w:rFonts w:ascii="Arial" w:hAnsi="Arial" w:cs="Arial"/>
          <w:sz w:val="20"/>
          <w:szCs w:val="20"/>
        </w:rPr>
      </w:pPr>
    </w:p>
    <w:sectPr w:rsidR="007E4DF2" w:rsidSect="000C07C9">
      <w:headerReference w:type="default" r:id="rId92"/>
      <w:footerReference w:type="default" r:id="rId9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791" w:rsidRDefault="00D63791">
      <w:pPr>
        <w:spacing w:after="0" w:line="240" w:lineRule="auto"/>
      </w:pPr>
      <w:r>
        <w:separator/>
      </w:r>
    </w:p>
  </w:endnote>
  <w:endnote w:type="continuationSeparator" w:id="0">
    <w:p w:rsidR="00D63791" w:rsidRDefault="00D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Default="00D6379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63791" w:rsidRDefault="00D6379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D63791" w:rsidRDefault="00D63791" w:rsidP="007A2683">
            <w:pPr>
              <w:pStyle w:val="Noga"/>
              <w:ind w:left="-142" w:firstLine="142"/>
              <w:jc w:val="center"/>
              <w:rPr>
                <w:rFonts w:ascii="Arial" w:hAnsi="Arial" w:cs="Arial"/>
                <w:sz w:val="16"/>
                <w:szCs w:val="16"/>
              </w:rPr>
            </w:pPr>
          </w:p>
          <w:p w:rsidR="00D63791" w:rsidRPr="00CD3AA7" w:rsidRDefault="00D63791"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Pr>
                <w:rFonts w:ascii="Arial" w:hAnsi="Arial" w:cs="Arial"/>
                <w:noProof/>
                <w:sz w:val="16"/>
                <w:szCs w:val="16"/>
              </w:rPr>
              <w:t>12</w:t>
            </w:r>
            <w:r w:rsidRPr="00CD3AA7">
              <w:rPr>
                <w:rFonts w:ascii="Arial" w:hAnsi="Arial" w:cs="Arial"/>
                <w:noProof/>
                <w:sz w:val="16"/>
                <w:szCs w:val="16"/>
              </w:rPr>
              <w:fldChar w:fldCharType="end"/>
            </w:r>
          </w:p>
        </w:sdtContent>
      </w:sdt>
      <w:p w:rsidR="00D63791" w:rsidRDefault="00D63791" w:rsidP="007A2683">
        <w:pPr>
          <w:pStyle w:val="Noga"/>
          <w:jc w:val="center"/>
        </w:pPr>
        <w:r>
          <w:t xml:space="preserve"> </w:t>
        </w:r>
      </w:p>
    </w:sdtContent>
  </w:sdt>
  <w:p w:rsidR="00D63791" w:rsidRDefault="00D6379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Default="00D63791">
    <w:pPr>
      <w:pStyle w:val="Noga"/>
      <w:jc w:val="right"/>
      <w:rPr>
        <w:rFonts w:ascii="Arial" w:hAnsi="Arial" w:cs="Arial"/>
        <w:sz w:val="20"/>
      </w:rPr>
    </w:pPr>
  </w:p>
  <w:p w:rsidR="00D63791" w:rsidRPr="0098300B" w:rsidRDefault="00D63791">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Pr>
        <w:rFonts w:ascii="Arial" w:hAnsi="Arial" w:cs="Arial"/>
        <w:b/>
        <w:bCs/>
        <w:noProof/>
        <w:sz w:val="20"/>
      </w:rPr>
      <w:t>4</w:t>
    </w:r>
    <w:r w:rsidRPr="0098300B">
      <w:rPr>
        <w:rFonts w:ascii="Arial" w:hAnsi="Arial" w:cs="Arial"/>
        <w:b/>
        <w:bCs/>
        <w:sz w:val="20"/>
      </w:rPr>
      <w:fldChar w:fldCharType="end"/>
    </w:r>
  </w:p>
  <w:p w:rsidR="00D63791" w:rsidRDefault="00D637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791" w:rsidRDefault="00D63791">
      <w:pPr>
        <w:spacing w:after="0" w:line="240" w:lineRule="auto"/>
      </w:pPr>
      <w:r>
        <w:separator/>
      </w:r>
    </w:p>
  </w:footnote>
  <w:footnote w:type="continuationSeparator" w:id="0">
    <w:p w:rsidR="00D63791" w:rsidRDefault="00D63791">
      <w:pPr>
        <w:spacing w:after="0" w:line="240" w:lineRule="auto"/>
      </w:pPr>
      <w:r>
        <w:continuationSeparator/>
      </w:r>
    </w:p>
  </w:footnote>
  <w:footnote w:id="1">
    <w:p w:rsidR="00B92B7B" w:rsidRDefault="00B92B7B">
      <w:pPr>
        <w:pStyle w:val="Sprotnaopomba-besedilo"/>
      </w:pPr>
      <w:r>
        <w:rPr>
          <w:rStyle w:val="Sprotnaopomba-sklic"/>
        </w:rPr>
        <w:footnoteRef/>
      </w:r>
      <w:r>
        <w:t xml:space="preserve"> V primeru, da brezposelnost še traja oziroma gre za prvo zaposlitev, se število dni brezposelnosti računa do roka za oddajo vlog. Pri prvi zaposlitvi se število dni brezposelnosti začne šteti z dnem, ko je vlagatelj končal s šolanjem.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675FD9" w:rsidRDefault="00D63791"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 xml:space="preserve">UKREP 1: </w:t>
    </w:r>
    <w:r>
      <w:rPr>
        <w:rFonts w:ascii="Arial" w:eastAsia="Times New Roman" w:hAnsi="Arial" w:cs="Arial"/>
        <w:color w:val="000000" w:themeColor="text1"/>
        <w:sz w:val="20"/>
        <w:szCs w:val="20"/>
        <w:lang w:eastAsia="sl-SI"/>
      </w:rPr>
      <w:t>Sofinanciranje samozaposlovanja in odpiranja novih delovnih mest</w:t>
    </w:r>
  </w:p>
  <w:p w:rsidR="00D63791" w:rsidRDefault="00D637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675FD9" w:rsidRDefault="00D63791"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 xml:space="preserve">UKREP 1: </w:t>
    </w:r>
    <w:r>
      <w:rPr>
        <w:rFonts w:ascii="Arial" w:eastAsia="Times New Roman" w:hAnsi="Arial" w:cs="Arial"/>
        <w:color w:val="000000" w:themeColor="text1"/>
        <w:sz w:val="20"/>
        <w:szCs w:val="20"/>
        <w:lang w:eastAsia="sl-SI"/>
      </w:rPr>
      <w:t>Sofinanciranje samozaposlovanja in odpiranja novih delovnih mest</w:t>
    </w:r>
  </w:p>
  <w:p w:rsidR="00D63791" w:rsidRPr="00675FD9" w:rsidRDefault="00D63791" w:rsidP="00675FD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Default="00D63791"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 xml:space="preserve">UKREP 1: </w:t>
    </w:r>
    <w:r>
      <w:rPr>
        <w:rFonts w:ascii="Arial" w:eastAsia="Times New Roman" w:hAnsi="Arial" w:cs="Arial"/>
        <w:color w:val="000000" w:themeColor="text1"/>
        <w:sz w:val="20"/>
        <w:szCs w:val="20"/>
        <w:lang w:eastAsia="sl-SI"/>
      </w:rPr>
      <w:t>Sofinanciranje samozaposlovanja in odpiranja novih delovnih mest</w:t>
    </w:r>
  </w:p>
  <w:p w:rsidR="00D63791" w:rsidRPr="00675FD9" w:rsidRDefault="00D63791" w:rsidP="00675FD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675FD9" w:rsidRDefault="00D63791"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 xml:space="preserve">UKREP 1: </w:t>
    </w:r>
    <w:r>
      <w:rPr>
        <w:rFonts w:ascii="Arial" w:eastAsia="Times New Roman" w:hAnsi="Arial" w:cs="Arial"/>
        <w:color w:val="000000" w:themeColor="text1"/>
        <w:sz w:val="20"/>
        <w:szCs w:val="20"/>
        <w:lang w:eastAsia="sl-SI"/>
      </w:rPr>
      <w:t>Sofinanciranje samozaposlovanja in odpiranja novih delovnih mest</w:t>
    </w:r>
  </w:p>
  <w:p w:rsidR="00D63791" w:rsidRPr="00675FD9" w:rsidRDefault="00D63791" w:rsidP="00675FD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675FD9" w:rsidRDefault="00D63791" w:rsidP="007F4D76">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 xml:space="preserve">UKREP 1: </w:t>
    </w:r>
    <w:r>
      <w:rPr>
        <w:rFonts w:ascii="Arial" w:eastAsia="Times New Roman" w:hAnsi="Arial" w:cs="Arial"/>
        <w:color w:val="000000" w:themeColor="text1"/>
        <w:sz w:val="20"/>
        <w:szCs w:val="20"/>
        <w:lang w:eastAsia="sl-SI"/>
      </w:rPr>
      <w:t>Sofinanciranje samozaposlovanja in odpiranja novih delovnih mest</w:t>
    </w:r>
  </w:p>
  <w:p w:rsidR="00D63791" w:rsidRPr="007F4D76" w:rsidRDefault="00D63791" w:rsidP="007F4D76">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5A64D9" w:rsidRDefault="00D63791" w:rsidP="005A64D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91" w:rsidRPr="005A64D9" w:rsidRDefault="00D63791" w:rsidP="005A64D9">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29"/>
  </w:num>
  <w:num w:numId="9">
    <w:abstractNumId w:val="19"/>
  </w:num>
  <w:num w:numId="10">
    <w:abstractNumId w:val="9"/>
  </w:num>
  <w:num w:numId="11">
    <w:abstractNumId w:val="3"/>
  </w:num>
  <w:num w:numId="12">
    <w:abstractNumId w:val="11"/>
  </w:num>
  <w:num w:numId="13">
    <w:abstractNumId w:val="28"/>
  </w:num>
  <w:num w:numId="14">
    <w:abstractNumId w:val="15"/>
  </w:num>
  <w:num w:numId="15">
    <w:abstractNumId w:val="34"/>
  </w:num>
  <w:num w:numId="16">
    <w:abstractNumId w:val="6"/>
  </w:num>
  <w:num w:numId="17">
    <w:abstractNumId w:val="31"/>
  </w:num>
  <w:num w:numId="18">
    <w:abstractNumId w:val="32"/>
  </w:num>
  <w:num w:numId="19">
    <w:abstractNumId w:val="37"/>
  </w:num>
  <w:num w:numId="20">
    <w:abstractNumId w:val="22"/>
  </w:num>
  <w:num w:numId="21">
    <w:abstractNumId w:val="21"/>
  </w:num>
  <w:num w:numId="22">
    <w:abstractNumId w:val="30"/>
  </w:num>
  <w:num w:numId="23">
    <w:abstractNumId w:val="1"/>
  </w:num>
  <w:num w:numId="24">
    <w:abstractNumId w:val="24"/>
  </w:num>
  <w:num w:numId="25">
    <w:abstractNumId w:val="8"/>
  </w:num>
  <w:num w:numId="26">
    <w:abstractNumId w:val="27"/>
  </w:num>
  <w:num w:numId="27">
    <w:abstractNumId w:val="10"/>
  </w:num>
  <w:num w:numId="28">
    <w:abstractNumId w:val="36"/>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26"/>
  </w:num>
  <w:num w:numId="36">
    <w:abstractNumId w:val="25"/>
  </w:num>
  <w:num w:numId="37">
    <w:abstractNumId w:val="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106EE"/>
    <w:rsid w:val="0002312C"/>
    <w:rsid w:val="000255EC"/>
    <w:rsid w:val="000266B9"/>
    <w:rsid w:val="0006079D"/>
    <w:rsid w:val="00060A2A"/>
    <w:rsid w:val="00070165"/>
    <w:rsid w:val="0007478C"/>
    <w:rsid w:val="0008327A"/>
    <w:rsid w:val="00095EDB"/>
    <w:rsid w:val="00097635"/>
    <w:rsid w:val="000A5B32"/>
    <w:rsid w:val="000A5F60"/>
    <w:rsid w:val="000C0418"/>
    <w:rsid w:val="000C07C9"/>
    <w:rsid w:val="000E2784"/>
    <w:rsid w:val="000E34D7"/>
    <w:rsid w:val="000E3928"/>
    <w:rsid w:val="000E7F28"/>
    <w:rsid w:val="001112E8"/>
    <w:rsid w:val="00125C0D"/>
    <w:rsid w:val="001407D2"/>
    <w:rsid w:val="001467C4"/>
    <w:rsid w:val="00173C7A"/>
    <w:rsid w:val="00181B91"/>
    <w:rsid w:val="00185F85"/>
    <w:rsid w:val="00187753"/>
    <w:rsid w:val="0019368C"/>
    <w:rsid w:val="0019631E"/>
    <w:rsid w:val="001B4ABF"/>
    <w:rsid w:val="001B58F1"/>
    <w:rsid w:val="001C71FF"/>
    <w:rsid w:val="001D032A"/>
    <w:rsid w:val="001E364E"/>
    <w:rsid w:val="001F0821"/>
    <w:rsid w:val="001F6F75"/>
    <w:rsid w:val="00201B33"/>
    <w:rsid w:val="002066AB"/>
    <w:rsid w:val="00212C6A"/>
    <w:rsid w:val="00223617"/>
    <w:rsid w:val="002246EC"/>
    <w:rsid w:val="00242ED3"/>
    <w:rsid w:val="0028564F"/>
    <w:rsid w:val="0029447A"/>
    <w:rsid w:val="002B4EF7"/>
    <w:rsid w:val="002B5B88"/>
    <w:rsid w:val="002D2DB7"/>
    <w:rsid w:val="002D5992"/>
    <w:rsid w:val="002D79BA"/>
    <w:rsid w:val="002F3F85"/>
    <w:rsid w:val="002F7753"/>
    <w:rsid w:val="003076C5"/>
    <w:rsid w:val="00313F6B"/>
    <w:rsid w:val="0033439F"/>
    <w:rsid w:val="00340DC8"/>
    <w:rsid w:val="00360465"/>
    <w:rsid w:val="00384835"/>
    <w:rsid w:val="00386597"/>
    <w:rsid w:val="00395A56"/>
    <w:rsid w:val="003B247F"/>
    <w:rsid w:val="003C6515"/>
    <w:rsid w:val="003E5432"/>
    <w:rsid w:val="00410303"/>
    <w:rsid w:val="00410994"/>
    <w:rsid w:val="00440CA4"/>
    <w:rsid w:val="004466B2"/>
    <w:rsid w:val="0045585B"/>
    <w:rsid w:val="00466363"/>
    <w:rsid w:val="00473518"/>
    <w:rsid w:val="00476CC5"/>
    <w:rsid w:val="00487362"/>
    <w:rsid w:val="00487A3F"/>
    <w:rsid w:val="004A2B90"/>
    <w:rsid w:val="004D0B0C"/>
    <w:rsid w:val="004D2E2F"/>
    <w:rsid w:val="004D5A2B"/>
    <w:rsid w:val="004D76CB"/>
    <w:rsid w:val="004E6439"/>
    <w:rsid w:val="004E7B00"/>
    <w:rsid w:val="00511469"/>
    <w:rsid w:val="005210B2"/>
    <w:rsid w:val="005277DD"/>
    <w:rsid w:val="005313F1"/>
    <w:rsid w:val="005323BB"/>
    <w:rsid w:val="00534AF7"/>
    <w:rsid w:val="005368A2"/>
    <w:rsid w:val="00554864"/>
    <w:rsid w:val="00563103"/>
    <w:rsid w:val="00565053"/>
    <w:rsid w:val="00572945"/>
    <w:rsid w:val="00584960"/>
    <w:rsid w:val="00597D0B"/>
    <w:rsid w:val="005A108C"/>
    <w:rsid w:val="005A64D9"/>
    <w:rsid w:val="005B477E"/>
    <w:rsid w:val="005B482D"/>
    <w:rsid w:val="005C1336"/>
    <w:rsid w:val="005C35E7"/>
    <w:rsid w:val="005C3EF2"/>
    <w:rsid w:val="005C6DDE"/>
    <w:rsid w:val="005D029B"/>
    <w:rsid w:val="005D2EBC"/>
    <w:rsid w:val="005E36CB"/>
    <w:rsid w:val="0061221A"/>
    <w:rsid w:val="00621F7F"/>
    <w:rsid w:val="0064487F"/>
    <w:rsid w:val="00651B20"/>
    <w:rsid w:val="00654955"/>
    <w:rsid w:val="00670D86"/>
    <w:rsid w:val="00675FD9"/>
    <w:rsid w:val="006818CE"/>
    <w:rsid w:val="00696B39"/>
    <w:rsid w:val="006A52FF"/>
    <w:rsid w:val="006B5FA6"/>
    <w:rsid w:val="006E2890"/>
    <w:rsid w:val="006E5528"/>
    <w:rsid w:val="006F3B79"/>
    <w:rsid w:val="0070247D"/>
    <w:rsid w:val="00703AB0"/>
    <w:rsid w:val="0072211D"/>
    <w:rsid w:val="00737B9E"/>
    <w:rsid w:val="007424CF"/>
    <w:rsid w:val="00763612"/>
    <w:rsid w:val="0076493C"/>
    <w:rsid w:val="00777E60"/>
    <w:rsid w:val="00791776"/>
    <w:rsid w:val="00792342"/>
    <w:rsid w:val="007A0F88"/>
    <w:rsid w:val="007A2683"/>
    <w:rsid w:val="007A4E37"/>
    <w:rsid w:val="007B6C6B"/>
    <w:rsid w:val="007C217F"/>
    <w:rsid w:val="007C5EB9"/>
    <w:rsid w:val="007D0128"/>
    <w:rsid w:val="007D0BD8"/>
    <w:rsid w:val="007D675D"/>
    <w:rsid w:val="007E4A02"/>
    <w:rsid w:val="007E4DF2"/>
    <w:rsid w:val="007E6E6C"/>
    <w:rsid w:val="007F4D76"/>
    <w:rsid w:val="007F56FE"/>
    <w:rsid w:val="00814A01"/>
    <w:rsid w:val="00833505"/>
    <w:rsid w:val="0083740D"/>
    <w:rsid w:val="00840F91"/>
    <w:rsid w:val="00842558"/>
    <w:rsid w:val="0089387E"/>
    <w:rsid w:val="008C57FE"/>
    <w:rsid w:val="0090438B"/>
    <w:rsid w:val="009045EC"/>
    <w:rsid w:val="00906254"/>
    <w:rsid w:val="0092195E"/>
    <w:rsid w:val="009252A2"/>
    <w:rsid w:val="00932B89"/>
    <w:rsid w:val="00943D50"/>
    <w:rsid w:val="00953798"/>
    <w:rsid w:val="009666BD"/>
    <w:rsid w:val="00967295"/>
    <w:rsid w:val="00971EF0"/>
    <w:rsid w:val="00995FA4"/>
    <w:rsid w:val="009A3800"/>
    <w:rsid w:val="009B326D"/>
    <w:rsid w:val="009B436B"/>
    <w:rsid w:val="009D6D39"/>
    <w:rsid w:val="009E41BD"/>
    <w:rsid w:val="009F0282"/>
    <w:rsid w:val="009F2EE6"/>
    <w:rsid w:val="009F5B8A"/>
    <w:rsid w:val="00A15A3D"/>
    <w:rsid w:val="00A26868"/>
    <w:rsid w:val="00A519A0"/>
    <w:rsid w:val="00A54824"/>
    <w:rsid w:val="00A7089D"/>
    <w:rsid w:val="00A83C73"/>
    <w:rsid w:val="00AB2576"/>
    <w:rsid w:val="00AC14B8"/>
    <w:rsid w:val="00AC5C3D"/>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92B7B"/>
    <w:rsid w:val="00B9763E"/>
    <w:rsid w:val="00BA2773"/>
    <w:rsid w:val="00BB190B"/>
    <w:rsid w:val="00BB4972"/>
    <w:rsid w:val="00BB5E8A"/>
    <w:rsid w:val="00BC0E2C"/>
    <w:rsid w:val="00BC4336"/>
    <w:rsid w:val="00BE3EBD"/>
    <w:rsid w:val="00BF40F9"/>
    <w:rsid w:val="00BF7707"/>
    <w:rsid w:val="00C0059C"/>
    <w:rsid w:val="00C33CF1"/>
    <w:rsid w:val="00C5023D"/>
    <w:rsid w:val="00C51637"/>
    <w:rsid w:val="00C74399"/>
    <w:rsid w:val="00C75FB9"/>
    <w:rsid w:val="00C77D8E"/>
    <w:rsid w:val="00C90FD0"/>
    <w:rsid w:val="00C929A0"/>
    <w:rsid w:val="00C9544C"/>
    <w:rsid w:val="00C96F7E"/>
    <w:rsid w:val="00CA22DC"/>
    <w:rsid w:val="00CD3AA7"/>
    <w:rsid w:val="00CD6AAD"/>
    <w:rsid w:val="00CE235F"/>
    <w:rsid w:val="00CE2D13"/>
    <w:rsid w:val="00CF4F7D"/>
    <w:rsid w:val="00D05B10"/>
    <w:rsid w:val="00D06010"/>
    <w:rsid w:val="00D10132"/>
    <w:rsid w:val="00D13801"/>
    <w:rsid w:val="00D15995"/>
    <w:rsid w:val="00D16985"/>
    <w:rsid w:val="00D4748D"/>
    <w:rsid w:val="00D63791"/>
    <w:rsid w:val="00D774C8"/>
    <w:rsid w:val="00D8091E"/>
    <w:rsid w:val="00D81133"/>
    <w:rsid w:val="00D814EE"/>
    <w:rsid w:val="00DA2CBD"/>
    <w:rsid w:val="00DC285A"/>
    <w:rsid w:val="00DC4DDC"/>
    <w:rsid w:val="00DD40C3"/>
    <w:rsid w:val="00DD4B44"/>
    <w:rsid w:val="00DE1247"/>
    <w:rsid w:val="00DE5D52"/>
    <w:rsid w:val="00DF1DD5"/>
    <w:rsid w:val="00DF3990"/>
    <w:rsid w:val="00E02C22"/>
    <w:rsid w:val="00E14AB8"/>
    <w:rsid w:val="00E1765A"/>
    <w:rsid w:val="00E2540B"/>
    <w:rsid w:val="00E300E0"/>
    <w:rsid w:val="00E3199D"/>
    <w:rsid w:val="00E733F4"/>
    <w:rsid w:val="00E75240"/>
    <w:rsid w:val="00E84C47"/>
    <w:rsid w:val="00E8545F"/>
    <w:rsid w:val="00E91FBE"/>
    <w:rsid w:val="00EA61BC"/>
    <w:rsid w:val="00EB322B"/>
    <w:rsid w:val="00EC2918"/>
    <w:rsid w:val="00EC6F31"/>
    <w:rsid w:val="00ED7B9F"/>
    <w:rsid w:val="00EE0650"/>
    <w:rsid w:val="00EE1255"/>
    <w:rsid w:val="00EE4DDA"/>
    <w:rsid w:val="00F0642A"/>
    <w:rsid w:val="00F1254B"/>
    <w:rsid w:val="00F37EA1"/>
    <w:rsid w:val="00F4772B"/>
    <w:rsid w:val="00F6120B"/>
    <w:rsid w:val="00F64E1F"/>
    <w:rsid w:val="00F6711F"/>
    <w:rsid w:val="00F86B2C"/>
    <w:rsid w:val="00FA5AA1"/>
    <w:rsid w:val="00FD41E4"/>
    <w:rsid w:val="00FD4229"/>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6403CE"/>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 w:type="paragraph" w:styleId="Sprotnaopomba-besedilo">
    <w:name w:val="footnote text"/>
    <w:basedOn w:val="Navaden"/>
    <w:link w:val="Sprotnaopomba-besediloZnak"/>
    <w:uiPriority w:val="99"/>
    <w:semiHidden/>
    <w:unhideWhenUsed/>
    <w:rsid w:val="00B92B7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92B7B"/>
    <w:rPr>
      <w:sz w:val="20"/>
      <w:szCs w:val="20"/>
    </w:rPr>
  </w:style>
  <w:style w:type="character" w:styleId="Sprotnaopomba-sklic">
    <w:name w:val="footnote reference"/>
    <w:basedOn w:val="Privzetapisavaodstavka"/>
    <w:uiPriority w:val="99"/>
    <w:semiHidden/>
    <w:unhideWhenUsed/>
    <w:rsid w:val="00B92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control" Target="activeX/activeX32.xml"/><Relationship Id="rId84" Type="http://schemas.openxmlformats.org/officeDocument/2006/relationships/control" Target="activeX/activeX36.xm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control" Target="activeX/activeX31.xml"/><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ontrol" Target="activeX/activeX35.xml"/><Relationship Id="rId90" Type="http://schemas.openxmlformats.org/officeDocument/2006/relationships/header" Target="header5.xml"/><Relationship Id="rId95"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37.wmf"/><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control" Target="activeX/activeX38.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image" Target="media/image31.wmf"/><Relationship Id="rId78" Type="http://schemas.openxmlformats.org/officeDocument/2006/relationships/control" Target="activeX/activeX33.xml"/><Relationship Id="rId81" Type="http://schemas.openxmlformats.org/officeDocument/2006/relationships/image" Target="media/image35.wmf"/><Relationship Id="rId86" Type="http://schemas.openxmlformats.org/officeDocument/2006/relationships/control" Target="activeX/activeX37.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15EB-ED7D-4E07-A61D-D14CD25B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17</Pages>
  <Words>4882</Words>
  <Characters>27828</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Gobec Spela</cp:lastModifiedBy>
  <cp:revision>46</cp:revision>
  <cp:lastPrinted>2021-05-06T09:46:00Z</cp:lastPrinted>
  <dcterms:created xsi:type="dcterms:W3CDTF">2021-04-09T08:10:00Z</dcterms:created>
  <dcterms:modified xsi:type="dcterms:W3CDTF">2024-01-18T09:39:00Z</dcterms:modified>
</cp:coreProperties>
</file>